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Default Extension="wdp" ContentType="image/vnd.ms-photo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EA3D2E" w:rsidRDefault="00E40E0B" w:rsidP="00EF19E0">
      <w:pPr>
        <w:spacing w:before="0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 w:hint="cs"/>
          <w:b/>
          <w:bCs/>
          <w:sz w:val="36"/>
          <w:szCs w:val="36"/>
          <w:cs/>
        </w:rPr>
        <w:t>บทที่ 1</w:t>
      </w:r>
      <w:bookmarkStart w:id="0" w:name="_GoBack"/>
      <w:bookmarkEnd w:id="0"/>
    </w:p>
    <w:p w:rsidR="00CC5F3F" w:rsidRDefault="00E40E0B" w:rsidP="00EF19E0">
      <w:pPr>
        <w:spacing w:before="0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 w:hint="cs"/>
          <w:b/>
          <w:bCs/>
          <w:sz w:val="36"/>
          <w:szCs w:val="36"/>
          <w:cs/>
        </w:rPr>
        <w:t>บทนำ</w:t>
      </w:r>
    </w:p>
    <w:p w:rsidR="00383DD2" w:rsidRDefault="00383DD2" w:rsidP="00383DD2">
      <w:pPr>
        <w:spacing w:before="0"/>
        <w:jc w:val="left"/>
        <w:rPr>
          <w:rFonts w:ascii="TH SarabunPSK" w:hAnsi="TH SarabunPSK" w:cs="TH SarabunPSK"/>
          <w:b/>
          <w:bCs/>
          <w:sz w:val="36"/>
          <w:szCs w:val="36"/>
        </w:rPr>
      </w:pPr>
    </w:p>
    <w:p w:rsidR="00E40E0B" w:rsidRPr="00994989" w:rsidRDefault="00383DD2" w:rsidP="00383DD2">
      <w:pPr>
        <w:spacing w:before="0"/>
        <w:jc w:val="left"/>
        <w:rPr>
          <w:rFonts w:ascii="TH SarabunPSK" w:hAnsi="TH SarabunPSK" w:cs="TH SarabunPSK"/>
          <w:b/>
          <w:bCs/>
          <w:sz w:val="36"/>
          <w:szCs w:val="36"/>
          <w:cs/>
        </w:rPr>
      </w:pPr>
      <w:r w:rsidRPr="00383DD2">
        <w:rPr>
          <w:rFonts w:ascii="TH SarabunPSK" w:hAnsi="TH SarabunPSK" w:cs="TH SarabunPSK"/>
          <w:b/>
          <w:bCs/>
          <w:sz w:val="36"/>
          <w:szCs w:val="36"/>
          <w:cs/>
        </w:rPr>
        <w:t xml:space="preserve">1. </w:t>
      </w:r>
      <w:r w:rsidR="00A47FB6" w:rsidRPr="007E2468">
        <w:rPr>
          <w:rFonts w:ascii="TH SarabunIT๙" w:hAnsi="TH SarabunIT๙" w:cs="TH SarabunIT๙"/>
          <w:b/>
          <w:bCs/>
          <w:sz w:val="32"/>
          <w:szCs w:val="32"/>
          <w:cs/>
        </w:rPr>
        <w:t>ความเป็นมาและความสำคัญของป</w:t>
      </w:r>
      <w:r w:rsidR="00A47FB6">
        <w:rPr>
          <w:rFonts w:ascii="TH SarabunIT๙" w:hAnsi="TH SarabunIT๙" w:cs="TH SarabunIT๙" w:hint="cs"/>
          <w:b/>
          <w:bCs/>
          <w:sz w:val="32"/>
          <w:szCs w:val="32"/>
          <w:cs/>
        </w:rPr>
        <w:t>ัญหา</w:t>
      </w:r>
    </w:p>
    <w:p w:rsidR="003A29AD" w:rsidRDefault="0070656A" w:rsidP="00AD54E6">
      <w:pPr>
        <w:ind w:firstLine="720"/>
        <w:rPr>
          <w:rFonts w:ascii="TH SarabunPSK" w:hAnsi="TH SarabunPSK" w:cs="TH SarabunPSK"/>
          <w:spacing w:val="6"/>
          <w:sz w:val="32"/>
          <w:szCs w:val="32"/>
          <w:lang w:eastAsia="zh-CN"/>
        </w:rPr>
      </w:pPr>
      <w:r>
        <w:rPr>
          <w:rFonts w:ascii="TH SarabunPSK" w:hAnsi="TH SarabunPSK" w:cs="TH SarabunPSK" w:hint="cs"/>
          <w:sz w:val="32"/>
          <w:szCs w:val="32"/>
          <w:cs/>
        </w:rPr>
        <w:t>ลุ่มน้ำเจ้าพระยามีพื้นที่รับน้ำฝนทั้งหมดประมาณ 124,200 ตารางกิโลเมตร มีแม่น้ำสาขาใหญ่ๆ ที่รับน้ำมาจากภาคเหนือไหลมาสู่ภาคกลาง 4 สาย คือ แม่น้ำ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ปิง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แม่น้ำวัง แม่น้ำยม และแม่น้ำน่าน ซึ่งมีพื้นที่รับน้ำฝนรวมทั้งสินประมาณ 102,635 ตารางกิโลเมตร ที่จังหวัดนครสวรรค์</w:t>
      </w:r>
      <w:r>
        <w:rPr>
          <w:rFonts w:ascii="TH SarabunPSK" w:hAnsi="TH SarabunPSK" w:cs="TH SarabunPSK"/>
          <w:spacing w:val="6"/>
          <w:sz w:val="32"/>
          <w:szCs w:val="32"/>
          <w:lang w:eastAsia="zh-CN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ปริมาณน้ำสูงสุดในแม่น้ำเจ้าพระยาที่จังหวัดนครสวรรค์ โดยมีปริมาณน้ำท่าสูงสูดเฉลี่ย 2,485 ลูกบาศก์เมตร/วินาที (ข้อมูลปริมาณน้ำสูงสุดช่วงปี 2499 </w:t>
      </w:r>
      <w:r>
        <w:rPr>
          <w:rFonts w:ascii="TH SarabunPSK" w:hAnsi="TH SarabunPSK" w:cs="TH SarabunPSK"/>
          <w:sz w:val="32"/>
          <w:szCs w:val="32"/>
          <w:cs/>
        </w:rPr>
        <w:t>–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2551) หากมีการบริหารจัดการการระบายน้ำที่เขื่อนเจ้าพระยา จังหวัดชัยนาทได้อย่างเหมาะสม ปริมาณน้ำดังกล่าวนี้จะไม่ก่อให้เกิดผลกระต่อพื้นที่บริเวณตอนล่างของแม่น้ำ อย่างไรก็ตาม พบว่า ถ้าปริมาณน้ำท่าที่วัดได้จังหวัดนครสวรรค์อยู่ในระหว่าง 3,000 </w:t>
      </w:r>
      <w:r>
        <w:rPr>
          <w:rFonts w:ascii="TH SarabunPSK" w:hAnsi="TH SarabunPSK" w:cs="TH SarabunPSK"/>
          <w:sz w:val="32"/>
          <w:szCs w:val="32"/>
          <w:cs/>
        </w:rPr>
        <w:t>–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4,500 ลูกบาศก์เมตร/วินาที จะทำให้เกิดน้ำล้นตลิ่งเข้าท่วมทั่งพื้นที่ทุ่งฝั่งตะวันออกและตะวันตกของแม่น้ำเจ้าพระยาและเกิดน้ำท่วมอย่างมากในตัวเมืองสำคัญๆ บริเวณตอนล่างของแม่น้ำ เช่น สิงห์บุรี อ่างทอง พระนครศรีอยุธยา และกรุงเทพมหานคร และถ้าปริมาณน้ำท่าวัดได้เกินกว่า 4,500 ลูกบาศก์เมตร/วินาที สภาพน้ำท่วมบริเวณ กรุงเทพมหานครและปริมณฑล จะก่อให้เกิดผลเสียหาย</w:t>
      </w:r>
      <w:r w:rsidR="00AD54E6">
        <w:rPr>
          <w:rFonts w:ascii="TH SarabunPSK" w:hAnsi="TH SarabunPSK" w:cs="TH SarabunPSK" w:hint="cs"/>
          <w:sz w:val="32"/>
          <w:szCs w:val="32"/>
          <w:cs/>
        </w:rPr>
        <w:t>ต่อเศรษฐกิจและสังคมเป็นจำนวนมาก</w:t>
      </w:r>
      <w:r w:rsidR="00AD54E6">
        <w:rPr>
          <w:rFonts w:ascii="TH SarabunPSK" w:hAnsi="TH SarabunPSK" w:cs="TH SarabunPSK" w:hint="cs"/>
          <w:spacing w:val="6"/>
          <w:sz w:val="32"/>
          <w:szCs w:val="32"/>
          <w:cs/>
          <w:lang w:eastAsia="zh-CN"/>
        </w:rPr>
        <w:t xml:space="preserve"> เช่น </w:t>
      </w:r>
      <w:r w:rsidR="003A29AD" w:rsidRPr="003A29AD">
        <w:rPr>
          <w:rFonts w:ascii="TH SarabunPSK" w:hAnsi="TH SarabunPSK" w:cs="TH SarabunPSK" w:hint="cs"/>
          <w:spacing w:val="6"/>
          <w:sz w:val="32"/>
          <w:szCs w:val="32"/>
          <w:cs/>
          <w:lang w:eastAsia="zh-CN"/>
        </w:rPr>
        <w:t>มหาอุทกภัย</w:t>
      </w:r>
      <w:r w:rsidR="003A29AD" w:rsidRPr="003A29AD">
        <w:rPr>
          <w:rFonts w:ascii="TH SarabunPSK" w:hAnsi="TH SarabunPSK" w:cs="TH SarabunPSK"/>
          <w:spacing w:val="6"/>
          <w:sz w:val="32"/>
          <w:szCs w:val="32"/>
          <w:cs/>
          <w:lang w:eastAsia="zh-CN"/>
        </w:rPr>
        <w:t>ในปี</w:t>
      </w:r>
      <w:r w:rsidR="003A29AD" w:rsidRPr="003A29AD">
        <w:rPr>
          <w:rFonts w:ascii="TH SarabunPSK" w:hAnsi="TH SarabunPSK" w:cs="TH SarabunPSK" w:hint="cs"/>
          <w:spacing w:val="6"/>
          <w:sz w:val="32"/>
          <w:szCs w:val="32"/>
          <w:cs/>
          <w:lang w:eastAsia="zh-CN"/>
        </w:rPr>
        <w:t xml:space="preserve"> </w:t>
      </w:r>
      <w:r w:rsidR="003A29AD" w:rsidRPr="003A29AD">
        <w:rPr>
          <w:rFonts w:ascii="TH SarabunPSK" w:hAnsi="TH SarabunPSK" w:cs="TH SarabunPSK"/>
          <w:spacing w:val="6"/>
          <w:sz w:val="32"/>
          <w:szCs w:val="32"/>
          <w:cs/>
          <w:lang w:eastAsia="zh-CN"/>
        </w:rPr>
        <w:t xml:space="preserve">2554 </w:t>
      </w:r>
      <w:r w:rsidR="003A29AD" w:rsidRPr="003A29AD">
        <w:rPr>
          <w:rFonts w:ascii="TH SarabunPSK" w:hAnsi="TH SarabunPSK" w:cs="TH SarabunPSK" w:hint="cs"/>
          <w:spacing w:val="6"/>
          <w:sz w:val="32"/>
          <w:szCs w:val="32"/>
          <w:cs/>
          <w:lang w:eastAsia="zh-CN"/>
        </w:rPr>
        <w:t>ในปีนี้</w:t>
      </w:r>
      <w:r w:rsidR="003A29AD" w:rsidRPr="003A29AD">
        <w:rPr>
          <w:rFonts w:ascii="TH SarabunPSK" w:hAnsi="TH SarabunPSK" w:cs="TH SarabunPSK"/>
          <w:spacing w:val="6"/>
          <w:sz w:val="32"/>
          <w:szCs w:val="32"/>
          <w:cs/>
          <w:lang w:eastAsia="zh-CN"/>
        </w:rPr>
        <w:t>มีพายุจรพัดผ่านเข้ามาในประเทศไทยหลายลูก</w:t>
      </w:r>
      <w:r w:rsidR="003A29AD" w:rsidRPr="003A29AD">
        <w:rPr>
          <w:rFonts w:ascii="TH SarabunPSK" w:hAnsi="TH SarabunPSK" w:cs="TH SarabunPSK" w:hint="cs"/>
          <w:spacing w:val="6"/>
          <w:sz w:val="32"/>
          <w:szCs w:val="32"/>
          <w:cs/>
          <w:lang w:eastAsia="zh-CN"/>
        </w:rPr>
        <w:t xml:space="preserve"> </w:t>
      </w:r>
      <w:r w:rsidR="003A29AD" w:rsidRPr="003A29AD">
        <w:rPr>
          <w:rFonts w:ascii="TH SarabunPSK" w:hAnsi="TH SarabunPSK" w:cs="TH SarabunPSK"/>
          <w:spacing w:val="6"/>
          <w:sz w:val="32"/>
          <w:szCs w:val="32"/>
          <w:cs/>
          <w:lang w:eastAsia="zh-CN"/>
        </w:rPr>
        <w:t>ทำให้ฝนตกหนักอย่างต่อเนื่อง</w:t>
      </w:r>
      <w:r w:rsidR="003A29AD" w:rsidRPr="003A29AD">
        <w:rPr>
          <w:rFonts w:ascii="TH SarabunPSK" w:hAnsi="TH SarabunPSK" w:cs="TH SarabunPSK" w:hint="cs"/>
          <w:spacing w:val="6"/>
          <w:sz w:val="32"/>
          <w:szCs w:val="32"/>
          <w:cs/>
          <w:lang w:eastAsia="zh-CN"/>
        </w:rPr>
        <w:t xml:space="preserve"> เกิด</w:t>
      </w:r>
      <w:r w:rsidR="003A29AD" w:rsidRPr="003A29AD">
        <w:rPr>
          <w:rFonts w:ascii="TH SarabunPSK" w:hAnsi="TH SarabunPSK" w:cs="TH SarabunPSK"/>
          <w:spacing w:val="6"/>
          <w:sz w:val="32"/>
          <w:szCs w:val="32"/>
          <w:cs/>
          <w:lang w:eastAsia="zh-CN"/>
        </w:rPr>
        <w:t>น้ำหลาก</w:t>
      </w:r>
      <w:r w:rsidR="003A29AD" w:rsidRPr="003A29AD">
        <w:rPr>
          <w:rFonts w:ascii="TH SarabunPSK" w:hAnsi="TH SarabunPSK" w:cs="TH SarabunPSK" w:hint="cs"/>
          <w:spacing w:val="6"/>
          <w:sz w:val="32"/>
          <w:szCs w:val="32"/>
          <w:cs/>
          <w:lang w:eastAsia="zh-CN"/>
        </w:rPr>
        <w:t>ไหล</w:t>
      </w:r>
      <w:r w:rsidR="003A29AD" w:rsidRPr="003A29AD">
        <w:rPr>
          <w:rFonts w:ascii="TH SarabunPSK" w:hAnsi="TH SarabunPSK" w:cs="TH SarabunPSK"/>
          <w:spacing w:val="6"/>
          <w:sz w:val="32"/>
          <w:szCs w:val="32"/>
          <w:cs/>
          <w:lang w:eastAsia="zh-CN"/>
        </w:rPr>
        <w:t>ล้นตลิ่งแม่น้ำเจ้าพระยาและลำน้ำสาขา สร้างความเสียหายให้กับพื้นที่เกษตรกรรม ชุมชนที่อยู่อาศัย แหล่งอุตสาหกรรม พาณิชยก</w:t>
      </w:r>
      <w:proofErr w:type="spellStart"/>
      <w:r w:rsidR="003A29AD" w:rsidRPr="003A29AD">
        <w:rPr>
          <w:rFonts w:ascii="TH SarabunPSK" w:hAnsi="TH SarabunPSK" w:cs="TH SarabunPSK"/>
          <w:spacing w:val="6"/>
          <w:sz w:val="32"/>
          <w:szCs w:val="32"/>
          <w:cs/>
          <w:lang w:eastAsia="zh-CN"/>
        </w:rPr>
        <w:t>รรม</w:t>
      </w:r>
      <w:proofErr w:type="spellEnd"/>
      <w:r w:rsidR="003A29AD" w:rsidRPr="003A29AD">
        <w:rPr>
          <w:rFonts w:ascii="TH SarabunPSK" w:hAnsi="TH SarabunPSK" w:cs="TH SarabunPSK"/>
          <w:spacing w:val="6"/>
          <w:sz w:val="32"/>
          <w:szCs w:val="32"/>
          <w:cs/>
          <w:lang w:eastAsia="zh-CN"/>
        </w:rPr>
        <w:t>และการท่องเที่ยว</w:t>
      </w:r>
      <w:r w:rsidR="003A29AD" w:rsidRPr="003A29AD">
        <w:rPr>
          <w:rFonts w:ascii="TH SarabunPSK" w:hAnsi="TH SarabunPSK" w:cs="TH SarabunPSK" w:hint="cs"/>
          <w:spacing w:val="6"/>
          <w:sz w:val="32"/>
          <w:szCs w:val="32"/>
          <w:cs/>
          <w:lang w:eastAsia="zh-CN"/>
        </w:rPr>
        <w:t xml:space="preserve"> </w:t>
      </w:r>
      <w:r w:rsidR="003A29AD" w:rsidRPr="003A29AD">
        <w:rPr>
          <w:rFonts w:ascii="TH SarabunPSK" w:hAnsi="TH SarabunPSK" w:cs="TH SarabunPSK"/>
          <w:spacing w:val="6"/>
          <w:sz w:val="32"/>
          <w:szCs w:val="32"/>
          <w:cs/>
          <w:lang w:eastAsia="zh-CN"/>
        </w:rPr>
        <w:t xml:space="preserve">ส่งผลกระทบต่อความเชื่อมั่นของนักลงทุนทั้งในและต่างประเทศ โดยมีพื้นที่น้ำท่วมประมาณ 20 ล้านไร่ </w:t>
      </w:r>
      <w:r w:rsidR="003A29AD" w:rsidRPr="003A29AD">
        <w:rPr>
          <w:rFonts w:ascii="TH SarabunPSK" w:hAnsi="TH SarabunPSK" w:cs="TH SarabunPSK" w:hint="cs"/>
          <w:spacing w:val="6"/>
          <w:sz w:val="32"/>
          <w:szCs w:val="32"/>
          <w:cs/>
          <w:lang w:eastAsia="zh-CN"/>
        </w:rPr>
        <w:t>และ</w:t>
      </w:r>
      <w:r w:rsidR="003A29AD" w:rsidRPr="003A29AD">
        <w:rPr>
          <w:rFonts w:ascii="TH SarabunPSK" w:hAnsi="TH SarabunPSK" w:cs="TH SarabunPSK"/>
          <w:spacing w:val="6"/>
          <w:sz w:val="32"/>
          <w:szCs w:val="32"/>
          <w:cs/>
          <w:lang w:eastAsia="zh-CN"/>
        </w:rPr>
        <w:t>ประเมินปริมาตรน้ำท่วมได้</w:t>
      </w:r>
      <w:r w:rsidR="003A29AD" w:rsidRPr="003A29AD">
        <w:rPr>
          <w:rFonts w:ascii="TH SarabunPSK" w:hAnsi="TH SarabunPSK" w:cs="TH SarabunPSK" w:hint="cs"/>
          <w:spacing w:val="6"/>
          <w:sz w:val="32"/>
          <w:szCs w:val="32"/>
          <w:cs/>
          <w:lang w:eastAsia="zh-CN"/>
        </w:rPr>
        <w:t>มากกว่า</w:t>
      </w:r>
      <w:r w:rsidR="003A29AD" w:rsidRPr="003A29AD">
        <w:rPr>
          <w:rFonts w:ascii="TH SarabunPSK" w:hAnsi="TH SarabunPSK" w:cs="TH SarabunPSK"/>
          <w:spacing w:val="6"/>
          <w:sz w:val="32"/>
          <w:szCs w:val="32"/>
          <w:cs/>
          <w:lang w:eastAsia="zh-CN"/>
        </w:rPr>
        <w:t xml:space="preserve"> 20</w:t>
      </w:r>
      <w:r w:rsidR="003A29AD" w:rsidRPr="003A29AD">
        <w:rPr>
          <w:rFonts w:ascii="TH SarabunPSK" w:hAnsi="TH SarabunPSK" w:cs="TH SarabunPSK"/>
          <w:spacing w:val="6"/>
          <w:sz w:val="32"/>
          <w:szCs w:val="32"/>
          <w:lang w:eastAsia="zh-CN"/>
        </w:rPr>
        <w:t>,</w:t>
      </w:r>
      <w:r w:rsidR="003A29AD" w:rsidRPr="003A29AD">
        <w:rPr>
          <w:rFonts w:ascii="TH SarabunPSK" w:hAnsi="TH SarabunPSK" w:cs="TH SarabunPSK"/>
          <w:spacing w:val="6"/>
          <w:sz w:val="32"/>
          <w:szCs w:val="32"/>
          <w:cs/>
          <w:lang w:eastAsia="zh-CN"/>
        </w:rPr>
        <w:t>000 ล้าน ลบ.ม.</w:t>
      </w:r>
      <w:r w:rsidR="003A29AD" w:rsidRPr="003A29AD">
        <w:rPr>
          <w:rFonts w:ascii="TH SarabunPSK" w:hAnsi="TH SarabunPSK" w:cs="TH SarabunPSK" w:hint="cs"/>
          <w:spacing w:val="6"/>
          <w:sz w:val="32"/>
          <w:szCs w:val="32"/>
          <w:cs/>
          <w:lang w:eastAsia="zh-CN"/>
        </w:rPr>
        <w:t xml:space="preserve"> </w:t>
      </w:r>
      <w:r w:rsidR="003A29AD" w:rsidRPr="003A29AD">
        <w:rPr>
          <w:rFonts w:ascii="TH SarabunPSK" w:hAnsi="TH SarabunPSK" w:cs="TH SarabunPSK"/>
          <w:spacing w:val="6"/>
          <w:sz w:val="32"/>
          <w:szCs w:val="32"/>
          <w:cs/>
          <w:lang w:eastAsia="zh-CN"/>
        </w:rPr>
        <w:t>ธนาคารโลก (</w:t>
      </w:r>
      <w:r w:rsidR="003A29AD" w:rsidRPr="003A29AD">
        <w:rPr>
          <w:rFonts w:ascii="TH SarabunPSK" w:hAnsi="TH SarabunPSK" w:cs="TH SarabunPSK"/>
          <w:spacing w:val="6"/>
          <w:sz w:val="32"/>
          <w:szCs w:val="32"/>
          <w:lang w:eastAsia="zh-CN"/>
        </w:rPr>
        <w:t xml:space="preserve">World Bank) </w:t>
      </w:r>
      <w:r w:rsidR="003A29AD" w:rsidRPr="003A29AD">
        <w:rPr>
          <w:rFonts w:ascii="TH SarabunPSK" w:hAnsi="TH SarabunPSK" w:cs="TH SarabunPSK"/>
          <w:spacing w:val="6"/>
          <w:sz w:val="32"/>
          <w:szCs w:val="32"/>
          <w:cs/>
          <w:lang w:eastAsia="zh-CN"/>
        </w:rPr>
        <w:t>ได้ประเมินความเสียหายจากอุทกภัยครั้งนี้</w:t>
      </w:r>
      <w:r w:rsidR="003A29AD" w:rsidRPr="003A29AD">
        <w:rPr>
          <w:rFonts w:ascii="TH SarabunPSK" w:hAnsi="TH SarabunPSK" w:cs="TH SarabunPSK" w:hint="cs"/>
          <w:spacing w:val="6"/>
          <w:sz w:val="32"/>
          <w:szCs w:val="32"/>
          <w:cs/>
          <w:lang w:eastAsia="zh-CN"/>
        </w:rPr>
        <w:t>ในลุ่มน้ำเจ้าพระยา</w:t>
      </w:r>
      <w:r w:rsidR="003A29AD" w:rsidRPr="003A29AD">
        <w:rPr>
          <w:rFonts w:ascii="TH SarabunPSK" w:hAnsi="TH SarabunPSK" w:cs="TH SarabunPSK"/>
          <w:spacing w:val="6"/>
          <w:sz w:val="32"/>
          <w:szCs w:val="32"/>
          <w:cs/>
          <w:lang w:eastAsia="zh-CN"/>
        </w:rPr>
        <w:t>มีมูลค่าสูงถึง 1.</w:t>
      </w:r>
      <w:r w:rsidR="003A29AD" w:rsidRPr="003A29AD">
        <w:rPr>
          <w:rFonts w:ascii="TH SarabunPSK" w:hAnsi="TH SarabunPSK" w:cs="TH SarabunPSK"/>
          <w:spacing w:val="6"/>
          <w:sz w:val="32"/>
          <w:szCs w:val="32"/>
          <w:lang w:eastAsia="zh-CN"/>
        </w:rPr>
        <w:t>42</w:t>
      </w:r>
      <w:r w:rsidR="003A29AD" w:rsidRPr="003A29AD">
        <w:rPr>
          <w:rFonts w:ascii="TH SarabunPSK" w:hAnsi="TH SarabunPSK" w:cs="TH SarabunPSK"/>
          <w:spacing w:val="6"/>
          <w:sz w:val="32"/>
          <w:szCs w:val="32"/>
          <w:cs/>
          <w:lang w:eastAsia="zh-CN"/>
        </w:rPr>
        <w:t xml:space="preserve"> ล้านล้านบาท</w:t>
      </w:r>
      <w:r w:rsidR="003A29AD" w:rsidRPr="003A29AD">
        <w:rPr>
          <w:rFonts w:ascii="TH SarabunPSK" w:hAnsi="TH SarabunPSK" w:cs="TH SarabunPSK" w:hint="cs"/>
          <w:spacing w:val="6"/>
          <w:sz w:val="32"/>
          <w:szCs w:val="32"/>
          <w:cs/>
          <w:lang w:eastAsia="zh-CN"/>
        </w:rPr>
        <w:t xml:space="preserve"> </w:t>
      </w:r>
    </w:p>
    <w:p w:rsidR="00C4550B" w:rsidRDefault="00C4550B" w:rsidP="007716FE">
      <w:pPr>
        <w:spacing w:after="120"/>
        <w:jc w:val="center"/>
        <w:rPr>
          <w:rFonts w:ascii="TH SarabunPSK" w:hAnsi="TH SarabunPSK" w:cs="TH SarabunPSK"/>
          <w:spacing w:val="6"/>
          <w:sz w:val="32"/>
          <w:szCs w:val="32"/>
          <w:lang w:eastAsia="zh-CN"/>
        </w:rPr>
      </w:pPr>
      <w:r>
        <w:rPr>
          <w:rFonts w:ascii="TH SarabunPSK" w:hAnsi="TH SarabunPSK" w:cs="TH SarabunPSK"/>
          <w:noProof/>
          <w:spacing w:val="6"/>
          <w:sz w:val="32"/>
          <w:szCs w:val="32"/>
        </w:rPr>
        <w:drawing>
          <wp:inline distT="0" distB="0" distL="0" distR="0" wp14:anchorId="13127BEB">
            <wp:extent cx="4752000" cy="3427693"/>
            <wp:effectExtent l="19050" t="19050" r="0" b="1905"/>
            <wp:docPr id="11" name="รูปภาพ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32" t="2640" r="2125" b="3492"/>
                    <a:stretch/>
                  </pic:blipFill>
                  <pic:spPr bwMode="auto">
                    <a:xfrm>
                      <a:off x="0" y="0"/>
                      <a:ext cx="4752000" cy="342769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4550B" w:rsidRDefault="00C4550B" w:rsidP="00C4550B">
      <w:pPr>
        <w:jc w:val="center"/>
        <w:rPr>
          <w:rFonts w:ascii="TH SarabunPSK" w:hAnsi="TH SarabunPSK" w:cs="TH SarabunPSK"/>
          <w:spacing w:val="6"/>
          <w:sz w:val="32"/>
          <w:szCs w:val="32"/>
          <w:cs/>
          <w:lang w:eastAsia="zh-CN"/>
        </w:rPr>
      </w:pPr>
      <w:r w:rsidRPr="00C44C6C">
        <w:rPr>
          <w:rFonts w:ascii="TH SarabunPSK" w:hAnsi="TH SarabunPSK" w:cs="TH SarabunPSK" w:hint="cs"/>
          <w:b/>
          <w:bCs/>
          <w:sz w:val="24"/>
          <w:szCs w:val="32"/>
          <w:cs/>
        </w:rPr>
        <w:t xml:space="preserve">ภาพที่ 1-1 </w:t>
      </w:r>
      <w:r>
        <w:rPr>
          <w:rFonts w:ascii="TH SarabunPSK" w:hAnsi="TH SarabunPSK" w:cs="TH SarabunPSK" w:hint="cs"/>
          <w:b/>
          <w:bCs/>
          <w:sz w:val="24"/>
          <w:szCs w:val="32"/>
          <w:cs/>
        </w:rPr>
        <w:t>สาเหตุทั่วไปของน้ำท่วมในลุ่ม</w:t>
      </w:r>
      <w:r>
        <w:rPr>
          <w:rFonts w:ascii="TH SarabunPSK" w:hAnsi="TH SarabunPSK" w:cs="TH SarabunPSK"/>
          <w:b/>
          <w:bCs/>
          <w:sz w:val="24"/>
          <w:szCs w:val="32"/>
          <w:cs/>
        </w:rPr>
        <w:t>น้ำเจ้าพระยา</w:t>
      </w:r>
    </w:p>
    <w:p w:rsidR="000273C5" w:rsidRDefault="000273C5" w:rsidP="000273C5">
      <w:pPr>
        <w:ind w:firstLine="720"/>
        <w:rPr>
          <w:rFonts w:ascii="TH SarabunPSK" w:hAnsi="TH SarabunPSK" w:cs="TH SarabunPSK"/>
          <w:spacing w:val="6"/>
          <w:sz w:val="32"/>
          <w:szCs w:val="32"/>
          <w:lang w:eastAsia="zh-CN"/>
        </w:rPr>
      </w:pPr>
      <w:r w:rsidRPr="000273C5">
        <w:rPr>
          <w:rFonts w:ascii="TH SarabunPSK" w:hAnsi="TH SarabunPSK" w:cs="TH SarabunPSK"/>
          <w:spacing w:val="6"/>
          <w:sz w:val="32"/>
          <w:szCs w:val="32"/>
          <w:cs/>
          <w:lang w:eastAsia="zh-CN"/>
        </w:rPr>
        <w:lastRenderedPageBreak/>
        <w:t>แนวทางการบริหารจัดการน้ำหลาก เป็นการควบคุมปริมาณน้ำให้ไหลผ่านพื้นที่ที่มีความสำคัญทางเศรษฐกิจ ไม่ให้เกินความสามารถของลำน้ำที่รองรับได้</w:t>
      </w:r>
      <w:r>
        <w:rPr>
          <w:rFonts w:ascii="TH SarabunPSK" w:hAnsi="TH SarabunPSK" w:cs="TH SarabunPSK" w:hint="cs"/>
          <w:spacing w:val="6"/>
          <w:sz w:val="32"/>
          <w:szCs w:val="32"/>
          <w:cs/>
          <w:lang w:eastAsia="zh-CN"/>
        </w:rPr>
        <w:t xml:space="preserve"> โดยการ</w:t>
      </w:r>
      <w:r w:rsidRPr="000273C5">
        <w:rPr>
          <w:rFonts w:ascii="TH SarabunPSK" w:hAnsi="TH SarabunPSK" w:cs="TH SarabunPSK"/>
          <w:spacing w:val="6"/>
          <w:sz w:val="32"/>
          <w:szCs w:val="32"/>
          <w:cs/>
          <w:lang w:eastAsia="zh-CN"/>
        </w:rPr>
        <w:t>ลดปริมาณน้ำหลากส่วนเกินระดับวิกฤต ที่แม่น้ำเจ้าพระยาไม่สามารถรับได้ ด้วยการยอมให้น้ำระบายเข้าสู่พื้นที่ลุ่ม</w:t>
      </w:r>
      <w:r>
        <w:rPr>
          <w:rFonts w:ascii="TH SarabunPSK" w:hAnsi="TH SarabunPSK" w:cs="TH SarabunPSK" w:hint="cs"/>
          <w:spacing w:val="6"/>
          <w:sz w:val="32"/>
          <w:szCs w:val="32"/>
          <w:cs/>
          <w:lang w:eastAsia="zh-CN"/>
        </w:rPr>
        <w:t>ต่ำ</w:t>
      </w:r>
      <w:r w:rsidRPr="000273C5">
        <w:rPr>
          <w:rFonts w:ascii="TH SarabunPSK" w:hAnsi="TH SarabunPSK" w:cs="TH SarabunPSK"/>
          <w:spacing w:val="6"/>
          <w:sz w:val="32"/>
          <w:szCs w:val="32"/>
          <w:cs/>
          <w:lang w:eastAsia="zh-CN"/>
        </w:rPr>
        <w:t>ที่เป็นที่น้ำท่วมขังประจำ ซึ่งโดยธรรมชาติเป็นทางไหลของน้ำและเป็นที่พักน้ำในฤดูน้ำหลากอยู่แล้ว เพื่อบริหารจัดการน้ำหลากอย่างเป็นระบบ มีกฎเกณฑ์ ก่อนที่จะไหลลงสู่ทะเลตามจังหวะการขึ้น-ลงของน้ำทะเลต่อไป และได้มีการดำเนินงานและศึกษาอย่างเป็นระบบสอดคล้องกันตลอดมา</w:t>
      </w:r>
    </w:p>
    <w:p w:rsidR="0019103E" w:rsidRDefault="000273C5" w:rsidP="0019103E">
      <w:pPr>
        <w:ind w:firstLine="720"/>
        <w:rPr>
          <w:rFonts w:ascii="TH SarabunPSK" w:hAnsi="TH SarabunPSK" w:cs="TH SarabunPSK"/>
          <w:spacing w:val="6"/>
          <w:sz w:val="32"/>
          <w:szCs w:val="32"/>
          <w:lang w:eastAsia="zh-CN"/>
        </w:rPr>
      </w:pPr>
      <w:r>
        <w:rPr>
          <w:rFonts w:ascii="TH SarabunPSK" w:hAnsi="TH SarabunPSK" w:cs="TH SarabunPSK" w:hint="cs"/>
          <w:spacing w:val="6"/>
          <w:sz w:val="32"/>
          <w:szCs w:val="32"/>
          <w:cs/>
          <w:lang w:eastAsia="zh-CN"/>
        </w:rPr>
        <w:t>ปี 2560 กรมชลประทานดำเนินการตาม</w:t>
      </w:r>
      <w:r w:rsidRPr="000273C5">
        <w:rPr>
          <w:rFonts w:ascii="TH SarabunPSK" w:hAnsi="TH SarabunPSK" w:cs="TH SarabunPSK"/>
          <w:spacing w:val="6"/>
          <w:sz w:val="32"/>
          <w:szCs w:val="32"/>
          <w:cs/>
          <w:lang w:eastAsia="zh-CN"/>
        </w:rPr>
        <w:t>นโยบายของรัฐมนตรีว่าการกระทรวงเกษตรและสหกรณ์ พลเอก ฉัตรชัย สาริ</w:t>
      </w:r>
      <w:proofErr w:type="spellStart"/>
      <w:r w:rsidRPr="000273C5">
        <w:rPr>
          <w:rFonts w:ascii="TH SarabunPSK" w:hAnsi="TH SarabunPSK" w:cs="TH SarabunPSK"/>
          <w:spacing w:val="6"/>
          <w:sz w:val="32"/>
          <w:szCs w:val="32"/>
          <w:cs/>
          <w:lang w:eastAsia="zh-CN"/>
        </w:rPr>
        <w:t>กัล</w:t>
      </w:r>
      <w:proofErr w:type="spellEnd"/>
      <w:r w:rsidRPr="000273C5">
        <w:rPr>
          <w:rFonts w:ascii="TH SarabunPSK" w:hAnsi="TH SarabunPSK" w:cs="TH SarabunPSK"/>
          <w:spacing w:val="6"/>
          <w:sz w:val="32"/>
          <w:szCs w:val="32"/>
          <w:cs/>
          <w:lang w:eastAsia="zh-CN"/>
        </w:rPr>
        <w:t>ยะ ที่นำเอาความต้องการและความร่วมมือของเกษตรกรในพื้นที่และหน่วยงานรัฐตามแนวทางประชารัฐ มาเป็นแนวทางการดำเนินการทำให้ลดปัญหาและความไม่เข้าใจต่อการดำเนินโครงการ โดยกำหนดให้มีการเพาะปลูกข้าวในพื้นที่ลุ่มต่ำให้เร็วขึ้นกว่าปกติ เพื่อเกษตรกรสามารถเก็บเกี่ยวผลผลิตให้แล้วเสร็จก่อนช่วงฤดูน้ำหลาก เป็นการช่วยเหลือเกษตรกรลดความเสียหายผลผลิตทางเกษตรจากอุทกภัย สามารถเก็บเกี่ยวได้ทันแล้วเสร็จก่อนฤดูน้ำหลาก อีกทั้งยังสามารถผันน้ำเข้าพื้นที่ลุ่มต่ำดังกล่าวเพื่อหน่วงน้ำและตัดยอดน้ำบางส่วน มีการควบคุมน้ำเข้าพื้นที่อย่างเป็นระบบในปริมาณและระดับน้ำไม่ให้กระทบต่อการสัญจรไปมาและการดำเนินชีวิตประจำวันของประชาชนในพื้นที่ ก่อนระบายน้ำที่เหลือผ่านท้ายเขื่อนเจ้าพระยา เพื่อป้องกันอุทกภัยที่อาจจะเกิดขึ้นได้ในเขตพื้นที่เจ้าพระยาตอนล่าง โดยเกษตรกรสามารถเพาะปลูกได้ตามปกติเมื่อระบายน้ำในทุ่งแล้ว ตามข้อตกลงที่มีกระบวนการสร้างการรับรู้ให้เกษตรกรทราบอย่างต่อเนื่องแล้ว</w:t>
      </w:r>
    </w:p>
    <w:p w:rsidR="00C4550B" w:rsidRDefault="00C4550B" w:rsidP="0019103E">
      <w:pPr>
        <w:ind w:firstLine="720"/>
        <w:rPr>
          <w:rFonts w:ascii="TH SarabunPSK" w:hAnsi="TH SarabunPSK" w:cs="TH SarabunPSK"/>
          <w:spacing w:val="6"/>
          <w:sz w:val="32"/>
          <w:szCs w:val="32"/>
          <w:lang w:eastAsia="zh-CN"/>
        </w:rPr>
      </w:pPr>
      <w:r w:rsidRPr="00BF5C3E">
        <w:rPr>
          <w:rFonts w:ascii="TH SarabunPSK" w:hAnsi="TH SarabunPSK" w:cs="TH SarabunPSK"/>
          <w:sz w:val="32"/>
          <w:szCs w:val="32"/>
          <w:cs/>
        </w:rPr>
        <w:t>การดำเนินงานที่ผ่านมาซึ่งเป็นปีแรก</w:t>
      </w:r>
      <w:r>
        <w:rPr>
          <w:rFonts w:ascii="TH SarabunPSK" w:hAnsi="TH SarabunPSK" w:cs="TH SarabunPSK" w:hint="cs"/>
          <w:sz w:val="32"/>
          <w:szCs w:val="32"/>
          <w:cs/>
        </w:rPr>
        <w:t>ที่กรมชลประทาน มีการบริหารจัดการ</w:t>
      </w:r>
      <w:r w:rsidRPr="00BF5C3E">
        <w:rPr>
          <w:rFonts w:ascii="TH SarabunPSK" w:hAnsi="TH SarabunPSK" w:cs="TH SarabunPSK"/>
          <w:sz w:val="32"/>
          <w:szCs w:val="32"/>
          <w:cs/>
        </w:rPr>
        <w:t>พื้นที่</w:t>
      </w:r>
      <w:r>
        <w:rPr>
          <w:rFonts w:ascii="TH SarabunPSK" w:hAnsi="TH SarabunPSK" w:cs="TH SarabunPSK" w:hint="cs"/>
          <w:sz w:val="32"/>
          <w:szCs w:val="32"/>
          <w:cs/>
        </w:rPr>
        <w:t>น้ำหลาก โดยใช้พื้นที่</w:t>
      </w:r>
      <w:r>
        <w:rPr>
          <w:rFonts w:ascii="TH SarabunPSK" w:hAnsi="TH SarabunPSK" w:cs="TH SarabunPSK"/>
          <w:sz w:val="32"/>
          <w:szCs w:val="32"/>
          <w:cs/>
        </w:rPr>
        <w:t>ลุ่มต่ำ</w:t>
      </w:r>
      <w:r>
        <w:rPr>
          <w:rFonts w:ascii="TH SarabunPSK" w:hAnsi="TH SarabunPSK" w:cs="TH SarabunPSK" w:hint="cs"/>
          <w:sz w:val="32"/>
          <w:szCs w:val="32"/>
          <w:cs/>
        </w:rPr>
        <w:t>ในลุ่มน้ำเจ้าพระยา จำนวน 13 ทุ่ง พื้นที่รวมประมาณ 1.415 ล้านไร่ เป็นพื้นที่รองรับน้ำ ประมาณ 1</w:t>
      </w:r>
      <w:r>
        <w:rPr>
          <w:rFonts w:ascii="TH SarabunPSK" w:hAnsi="TH SarabunPSK" w:cs="TH SarabunPSK"/>
          <w:sz w:val="32"/>
          <w:szCs w:val="32"/>
        </w:rPr>
        <w:t>,900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ล้านลูกบาศก์เมตร และวางแผน</w:t>
      </w:r>
      <w:r w:rsidRPr="000273C5">
        <w:rPr>
          <w:rFonts w:ascii="TH SarabunPSK" w:hAnsi="TH SarabunPSK" w:cs="TH SarabunPSK"/>
          <w:sz w:val="32"/>
          <w:szCs w:val="32"/>
          <w:cs/>
        </w:rPr>
        <w:t>จัดสรรน้ำเพื่อการเพาะปลูกพืชในฤดูฝนให้สอดคล้องกับปริมาณน้ำต้นทุน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และ</w:t>
      </w:r>
      <w:r w:rsidRPr="00384D32">
        <w:rPr>
          <w:rFonts w:ascii="TH SarabunPSK" w:hAnsi="TH SarabunPSK" w:cs="TH SarabunPSK"/>
          <w:sz w:val="32"/>
          <w:szCs w:val="32"/>
          <w:cs/>
        </w:rPr>
        <w:t>นโยบายการผลิตข้าวครบวงจร</w:t>
      </w:r>
      <w:r w:rsidR="00527E47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384D32">
        <w:rPr>
          <w:rFonts w:ascii="TH SarabunPSK" w:hAnsi="TH SarabunPSK" w:cs="TH SarabunPSK"/>
          <w:sz w:val="32"/>
          <w:szCs w:val="32"/>
          <w:cs/>
        </w:rPr>
        <w:t>ระหว่างวันที่ 1 พฤษภาคม 2560 ถึงวันที่ 31 ตุลาคม 2560 จำนวน 15.95 ล้านไร่ ในที่นี้พื้นที่ลุ่มน้ำเจ้าพระยาวางแผนเพาะปลูกข้าวนาปี จำนวน 7.60 ล้านไร่ อยู่ในพื้นที่ลุ่มต่ำ 1.415 ล้านไร่ และพื้นที่ดอน 6.19 ล้านไร่ โดยพื้นที่ลุ่มต่ำมีการปรับปฏิทินการเพาะปลูกโดยจะเริ่มเพาะปลูกก่อน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384D32">
        <w:rPr>
          <w:rFonts w:ascii="TH SarabunPSK" w:hAnsi="TH SarabunPSK" w:cs="TH SarabunPSK"/>
          <w:sz w:val="32"/>
          <w:szCs w:val="32"/>
          <w:cs/>
        </w:rPr>
        <w:t>ซึ่งสามารถบริหารจัดการน้ำและควบคุมไม่ให้เกิดพื้นที่เสียหายเป็นบริเวณกว้างได้ ช่วยลดความเสียหาย ทั้งชุมชนที่อยู่อาศัย ชุมชนอุตสาหกรรม และพื้นที่การเกษตรได้เป็นอย่างดี</w:t>
      </w:r>
    </w:p>
    <w:p w:rsidR="00C4550B" w:rsidRPr="00994989" w:rsidRDefault="00C4550B" w:rsidP="00C4550B">
      <w:pPr>
        <w:tabs>
          <w:tab w:val="left" w:pos="1134"/>
          <w:tab w:val="left" w:pos="1843"/>
        </w:tabs>
        <w:spacing w:after="120"/>
        <w:rPr>
          <w:rFonts w:ascii="TH SarabunPSK" w:hAnsi="TH SarabunPSK" w:cs="TH SarabunPSK"/>
          <w:spacing w:val="-6"/>
          <w:sz w:val="32"/>
          <w:szCs w:val="32"/>
        </w:rPr>
      </w:pPr>
      <w:r w:rsidRPr="00C4550B">
        <w:rPr>
          <w:rFonts w:ascii="TH SarabunPSK" w:hAnsi="TH SarabunPSK" w:cs="TH SarabunPSK"/>
          <w:b/>
          <w:bCs/>
          <w:spacing w:val="-10"/>
          <w:sz w:val="32"/>
          <w:szCs w:val="32"/>
          <w:cs/>
        </w:rPr>
        <w:t>ตารางที่ 1</w:t>
      </w:r>
      <w:r w:rsidRPr="00C4550B">
        <w:rPr>
          <w:rFonts w:ascii="TH SarabunPSK" w:hAnsi="TH SarabunPSK" w:cs="TH SarabunPSK" w:hint="cs"/>
          <w:b/>
          <w:bCs/>
          <w:spacing w:val="-10"/>
          <w:sz w:val="32"/>
          <w:szCs w:val="32"/>
          <w:cs/>
        </w:rPr>
        <w:t xml:space="preserve"> - </w:t>
      </w:r>
      <w:r>
        <w:rPr>
          <w:rFonts w:ascii="TH SarabunPSK" w:hAnsi="TH SarabunPSK" w:cs="TH SarabunPSK" w:hint="cs"/>
          <w:b/>
          <w:bCs/>
          <w:spacing w:val="-10"/>
          <w:sz w:val="32"/>
          <w:szCs w:val="32"/>
          <w:cs/>
        </w:rPr>
        <w:t>1</w:t>
      </w:r>
      <w:r w:rsidRPr="00C4550B">
        <w:rPr>
          <w:rFonts w:ascii="TH SarabunPSK" w:hAnsi="TH SarabunPSK" w:cs="TH SarabunPSK"/>
          <w:b/>
          <w:bCs/>
          <w:spacing w:val="-10"/>
          <w:sz w:val="32"/>
          <w:szCs w:val="32"/>
          <w:cs/>
        </w:rPr>
        <w:t xml:space="preserve"> </w:t>
      </w:r>
      <w:r w:rsidRPr="00C4550B">
        <w:rPr>
          <w:rFonts w:ascii="TH SarabunPSK" w:hAnsi="TH SarabunPSK" w:cs="TH SarabunPSK"/>
          <w:spacing w:val="-10"/>
          <w:sz w:val="32"/>
          <w:szCs w:val="32"/>
          <w:cs/>
        </w:rPr>
        <w:t>ปริมาณน้ำต้นทุนในอ่างเก็บน้ำขนาดใหญ่และขนาดกลาง ความต้องการใช้น้ำใน และแผนการจัดสรรน้ำ</w:t>
      </w:r>
      <w:r w:rsidRPr="00994989">
        <w:rPr>
          <w:rFonts w:ascii="TH SarabunPSK" w:hAnsi="TH SarabunPSK" w:cs="TH SarabunPSK"/>
          <w:spacing w:val="-6"/>
          <w:sz w:val="32"/>
          <w:szCs w:val="32"/>
          <w:cs/>
        </w:rPr>
        <w:br/>
        <w:t xml:space="preserve">               </w:t>
      </w:r>
      <w:r>
        <w:rPr>
          <w:rFonts w:ascii="TH SarabunPSK" w:hAnsi="TH SarabunPSK" w:cs="TH SarabunPSK" w:hint="cs"/>
          <w:spacing w:val="-6"/>
          <w:sz w:val="32"/>
          <w:szCs w:val="32"/>
          <w:cs/>
        </w:rPr>
        <w:t xml:space="preserve">    </w:t>
      </w:r>
      <w:r w:rsidRPr="00994989">
        <w:rPr>
          <w:rFonts w:ascii="TH SarabunPSK" w:hAnsi="TH SarabunPSK" w:cs="TH SarabunPSK"/>
          <w:spacing w:val="-6"/>
          <w:sz w:val="32"/>
          <w:szCs w:val="32"/>
          <w:cs/>
        </w:rPr>
        <w:t>เพื่อการเพาะปลูกพืชฤดูฝนช่วงฤดูฝน ปี 2560</w:t>
      </w:r>
    </w:p>
    <w:p w:rsidR="00C4550B" w:rsidRPr="00994989" w:rsidRDefault="00C4550B" w:rsidP="00C4550B">
      <w:pPr>
        <w:tabs>
          <w:tab w:val="left" w:pos="1134"/>
          <w:tab w:val="left" w:pos="1843"/>
        </w:tabs>
        <w:rPr>
          <w:rFonts w:ascii="TH SarabunPSK" w:hAnsi="TH SarabunPSK" w:cs="TH SarabunPSK"/>
          <w:sz w:val="32"/>
          <w:szCs w:val="32"/>
        </w:rPr>
      </w:pPr>
      <w:r w:rsidRPr="00994989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F7B0697" wp14:editId="7DB8864D">
            <wp:extent cx="5730363" cy="2304661"/>
            <wp:effectExtent l="0" t="0" r="0" b="0"/>
            <wp:docPr id="1" name="Picture 1" descr="C:\Users\Teerawat\Downloads\Capture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" name="Picture 2" descr="C:\Users\Teerawat\Downloads\Capture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8823" cy="23080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FA2283" w:rsidRDefault="00FA2283" w:rsidP="00D17B50">
      <w:pPr>
        <w:spacing w:after="120"/>
        <w:jc w:val="center"/>
        <w:rPr>
          <w:rFonts w:ascii="TH SarabunPSK" w:hAnsi="TH SarabunPSK" w:cs="TH SarabunPSK"/>
          <w:spacing w:val="6"/>
          <w:sz w:val="32"/>
          <w:szCs w:val="32"/>
          <w:lang w:eastAsia="zh-CN"/>
        </w:rPr>
      </w:pPr>
      <w:r w:rsidRPr="002D699D">
        <w:rPr>
          <w:rFonts w:hint="cs"/>
          <w:noProof/>
        </w:rPr>
        <w:lastRenderedPageBreak/>
        <w:drawing>
          <wp:inline distT="0" distB="0" distL="0" distR="0" wp14:anchorId="08588C53" wp14:editId="480C1056">
            <wp:extent cx="5758815" cy="8483540"/>
            <wp:effectExtent l="19050" t="1905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/>
                    <a:srcRect l="1154" t="2296" r="1479" b="-46"/>
                    <a:stretch/>
                  </pic:blipFill>
                  <pic:spPr bwMode="auto">
                    <a:xfrm>
                      <a:off x="0" y="0"/>
                      <a:ext cx="5760000" cy="8485286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A2283" w:rsidRDefault="00163F92" w:rsidP="00FA2283">
      <w:pPr>
        <w:tabs>
          <w:tab w:val="left" w:pos="1008"/>
          <w:tab w:val="left" w:pos="1440"/>
          <w:tab w:val="left" w:pos="1872"/>
          <w:tab w:val="left" w:pos="2304"/>
          <w:tab w:val="left" w:pos="2736"/>
        </w:tabs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24"/>
          <w:szCs w:val="32"/>
          <w:cs/>
        </w:rPr>
        <w:t>ภาพที่ 1-2</w:t>
      </w:r>
      <w:r w:rsidR="00FA2283" w:rsidRPr="00C44C6C">
        <w:rPr>
          <w:rFonts w:ascii="TH SarabunPSK" w:hAnsi="TH SarabunPSK" w:cs="TH SarabunPSK" w:hint="cs"/>
          <w:b/>
          <w:bCs/>
          <w:sz w:val="24"/>
          <w:szCs w:val="32"/>
          <w:cs/>
        </w:rPr>
        <w:t xml:space="preserve"> </w:t>
      </w:r>
      <w:r w:rsidR="00FA2283">
        <w:rPr>
          <w:rFonts w:ascii="TH SarabunPSK" w:hAnsi="TH SarabunPSK" w:cs="TH SarabunPSK" w:hint="cs"/>
          <w:b/>
          <w:bCs/>
          <w:sz w:val="24"/>
          <w:szCs w:val="32"/>
          <w:cs/>
        </w:rPr>
        <w:t>ภาพรวม</w:t>
      </w:r>
      <w:r w:rsidR="00FA2283" w:rsidRPr="00C44C6C">
        <w:rPr>
          <w:rFonts w:ascii="TH SarabunPSK" w:hAnsi="TH SarabunPSK" w:cs="TH SarabunPSK"/>
          <w:b/>
          <w:bCs/>
          <w:sz w:val="24"/>
          <w:szCs w:val="32"/>
          <w:cs/>
        </w:rPr>
        <w:t>พื้นที่ศึกษาพื้นที่ลุ่</w:t>
      </w:r>
      <w:r w:rsidR="00FA2283">
        <w:rPr>
          <w:rFonts w:ascii="TH SarabunPSK" w:hAnsi="TH SarabunPSK" w:cs="TH SarabunPSK"/>
          <w:b/>
          <w:bCs/>
          <w:sz w:val="24"/>
          <w:szCs w:val="32"/>
          <w:cs/>
        </w:rPr>
        <w:t>มต่ำลุ่มน้ำเจ้าพระยา</w:t>
      </w:r>
      <w:r w:rsidR="00FA2283"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:rsidR="002B5FA9" w:rsidRDefault="002B5FA9" w:rsidP="00C32563">
      <w:pPr>
        <w:tabs>
          <w:tab w:val="left" w:pos="1134"/>
          <w:tab w:val="left" w:pos="1843"/>
        </w:tabs>
        <w:spacing w:after="120"/>
        <w:rPr>
          <w:rFonts w:ascii="TH SarabunPSK" w:hAnsi="TH SarabunPSK" w:cs="TH SarabunPSK"/>
          <w:b/>
          <w:bCs/>
          <w:spacing w:val="-6"/>
          <w:sz w:val="32"/>
          <w:szCs w:val="32"/>
          <w:cs/>
        </w:rPr>
      </w:pPr>
      <w:r>
        <w:rPr>
          <w:rFonts w:ascii="TH SarabunPSK" w:hAnsi="TH SarabunPSK" w:cs="TH SarabunPSK" w:hint="cs"/>
          <w:noProof/>
          <w:sz w:val="32"/>
          <w:szCs w:val="32"/>
        </w:rPr>
        <w:lastRenderedPageBreak/>
        <w:drawing>
          <wp:inline distT="0" distB="0" distL="0" distR="0" wp14:anchorId="2912C919" wp14:editId="50B98F16">
            <wp:extent cx="5686425" cy="8464061"/>
            <wp:effectExtent l="19050" t="19050" r="0" b="0"/>
            <wp:docPr id="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3366" cy="8474393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Text" lastClr="00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5FA9" w:rsidRDefault="00163F92" w:rsidP="00163F92">
      <w:pPr>
        <w:tabs>
          <w:tab w:val="left" w:pos="1008"/>
          <w:tab w:val="left" w:pos="1440"/>
          <w:tab w:val="left" w:pos="1872"/>
          <w:tab w:val="left" w:pos="2304"/>
          <w:tab w:val="left" w:pos="2736"/>
        </w:tabs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24"/>
          <w:szCs w:val="32"/>
          <w:cs/>
        </w:rPr>
        <w:t>ภาพที่ 1-3</w:t>
      </w:r>
      <w:r w:rsidR="002B5FA9" w:rsidRPr="00C44C6C">
        <w:rPr>
          <w:rFonts w:ascii="TH SarabunPSK" w:hAnsi="TH SarabunPSK" w:cs="TH SarabunPSK" w:hint="cs"/>
          <w:b/>
          <w:bCs/>
          <w:sz w:val="24"/>
          <w:szCs w:val="32"/>
          <w:cs/>
        </w:rPr>
        <w:t xml:space="preserve"> </w:t>
      </w:r>
      <w:r w:rsidR="002B5FA9">
        <w:rPr>
          <w:rFonts w:ascii="TH SarabunPSK" w:hAnsi="TH SarabunPSK" w:cs="TH SarabunPSK"/>
          <w:b/>
          <w:bCs/>
          <w:sz w:val="24"/>
          <w:szCs w:val="32"/>
          <w:cs/>
        </w:rPr>
        <w:t>แผนผัง</w:t>
      </w:r>
      <w:r w:rsidR="002B5FA9">
        <w:rPr>
          <w:rFonts w:ascii="TH SarabunPSK" w:hAnsi="TH SarabunPSK" w:cs="TH SarabunPSK" w:hint="cs"/>
          <w:b/>
          <w:bCs/>
          <w:sz w:val="24"/>
          <w:szCs w:val="32"/>
          <w:cs/>
        </w:rPr>
        <w:t>ภาพรวม</w:t>
      </w:r>
      <w:r w:rsidR="002B5FA9" w:rsidRPr="00C44C6C">
        <w:rPr>
          <w:rFonts w:ascii="TH SarabunPSK" w:hAnsi="TH SarabunPSK" w:cs="TH SarabunPSK"/>
          <w:b/>
          <w:bCs/>
          <w:sz w:val="24"/>
          <w:szCs w:val="32"/>
          <w:cs/>
        </w:rPr>
        <w:t>พื้นที่ศึกษาพื้นที่ลุ่</w:t>
      </w:r>
      <w:r w:rsidR="002B5FA9">
        <w:rPr>
          <w:rFonts w:ascii="TH SarabunPSK" w:hAnsi="TH SarabunPSK" w:cs="TH SarabunPSK"/>
          <w:b/>
          <w:bCs/>
          <w:sz w:val="24"/>
          <w:szCs w:val="32"/>
          <w:cs/>
        </w:rPr>
        <w:t>มต่ำลุ่มน้ำเจ้าพระยา</w:t>
      </w:r>
      <w:r w:rsidR="002B5FA9"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:rsidR="00B223A5" w:rsidRDefault="00C32563" w:rsidP="00B223A5">
      <w:pPr>
        <w:tabs>
          <w:tab w:val="left" w:pos="1008"/>
          <w:tab w:val="left" w:pos="1440"/>
          <w:tab w:val="left" w:pos="1872"/>
          <w:tab w:val="left" w:pos="2304"/>
          <w:tab w:val="left" w:pos="2736"/>
        </w:tabs>
        <w:spacing w:after="120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sz w:val="32"/>
          <w:szCs w:val="32"/>
        </w:rPr>
        <w:lastRenderedPageBreak/>
        <w:drawing>
          <wp:inline distT="0" distB="0" distL="0" distR="0" wp14:anchorId="17FFC5EF" wp14:editId="4A592BC7">
            <wp:extent cx="5731510" cy="8353425"/>
            <wp:effectExtent l="19050" t="19050" r="2540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Timeline_พื้นที่ลุ่มต่ำ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3534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223A5" w:rsidRPr="00B374C6" w:rsidRDefault="00B223A5" w:rsidP="00234A56">
      <w:pPr>
        <w:tabs>
          <w:tab w:val="left" w:pos="1008"/>
          <w:tab w:val="left" w:pos="1440"/>
          <w:tab w:val="left" w:pos="1872"/>
          <w:tab w:val="left" w:pos="2304"/>
          <w:tab w:val="left" w:pos="2736"/>
        </w:tabs>
        <w:spacing w:before="0"/>
        <w:jc w:val="center"/>
        <w:rPr>
          <w:rFonts w:ascii="TH SarabunPSK" w:hAnsi="TH SarabunPSK" w:cs="TH SarabunPSK"/>
          <w:b/>
          <w:bCs/>
          <w:sz w:val="32"/>
          <w:szCs w:val="32"/>
          <w:cs/>
        </w:rPr>
      </w:pPr>
      <w:r w:rsidRPr="00B223A5">
        <w:rPr>
          <w:rFonts w:ascii="TH SarabunPSK" w:hAnsi="TH SarabunPSK" w:cs="TH SarabunPSK"/>
          <w:b/>
          <w:bCs/>
          <w:sz w:val="32"/>
          <w:szCs w:val="32"/>
          <w:cs/>
        </w:rPr>
        <w:t>รูปที่ 1 –</w:t>
      </w:r>
      <w:r w:rsidR="00163F92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4</w:t>
      </w:r>
      <w:r w:rsidRPr="00B223A5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B223A5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="00B374C6">
        <w:rPr>
          <w:rFonts w:ascii="TH SarabunPSK" w:hAnsi="TH SarabunPSK" w:cs="TH SarabunPSK"/>
          <w:b/>
          <w:bCs/>
          <w:sz w:val="32"/>
          <w:szCs w:val="32"/>
          <w:cs/>
        </w:rPr>
        <w:t>แผนผังแสดง</w:t>
      </w:r>
      <w:r w:rsidRPr="00B223A5">
        <w:rPr>
          <w:rFonts w:ascii="TH SarabunPSK" w:hAnsi="TH SarabunPSK" w:cs="TH SarabunPSK"/>
          <w:b/>
          <w:bCs/>
          <w:sz w:val="32"/>
          <w:szCs w:val="32"/>
          <w:cs/>
        </w:rPr>
        <w:t>การบริหารจัดการน้ำในเขตพื้นที่ลุ่มต่ำลุ่มน้ำเจ้าพระยา</w:t>
      </w:r>
      <w:r w:rsidR="00C32563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ปี 2560</w:t>
      </w:r>
    </w:p>
    <w:p w:rsidR="002B5FA9" w:rsidRDefault="005D1543" w:rsidP="00234A56">
      <w:pPr>
        <w:spacing w:before="0"/>
        <w:ind w:firstLine="720"/>
        <w:rPr>
          <w:noProof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กรมชลประทานได้แต่งตั้งคณะกรรมการและคณะทำงานดำเนินการประเมินผลสัมฤทธิ์การใช้พื้นที่ลุ่มต่ำในการบริหารจัดการน้ำหลากลุ่มเจ้าพระยา ปี 2560 ตามคำสั่งกรมชลประทาน ที่ ข 1819/2560 ลงวันที่ 22 พฤศจิกายน 2560 มีหน้าที่ประเมินผลสัมฤทธิ์ด้านวิศวกรรม เศรษฐกิจ สังคม และสิ่งแวดล้อม เพื่อหาแนวทางการปรับปรุง จัดทำแผนงาน งบประมาณ เ</w:t>
      </w:r>
      <w:r w:rsidR="009F5676">
        <w:rPr>
          <w:rFonts w:ascii="TH SarabunPSK" w:hAnsi="TH SarabunPSK" w:cs="TH SarabunPSK" w:hint="cs"/>
          <w:sz w:val="32"/>
          <w:szCs w:val="32"/>
          <w:cs/>
        </w:rPr>
        <w:t>พื่อ</w:t>
      </w:r>
      <w:r w:rsidR="00514C0C">
        <w:rPr>
          <w:rFonts w:ascii="TH SarabunPSK" w:hAnsi="TH SarabunPSK" w:cs="TH SarabunPSK" w:hint="cs"/>
          <w:sz w:val="32"/>
          <w:szCs w:val="32"/>
          <w:cs/>
        </w:rPr>
        <w:t>สามารถ</w:t>
      </w:r>
      <w:r w:rsidR="00451C06">
        <w:rPr>
          <w:rFonts w:ascii="TH SarabunPSK" w:hAnsi="TH SarabunPSK" w:cs="TH SarabunPSK" w:hint="cs"/>
          <w:sz w:val="32"/>
          <w:szCs w:val="32"/>
          <w:cs/>
        </w:rPr>
        <w:t>ขยายผลการดำเนินการในระยะต่อไปอย่าง</w:t>
      </w:r>
      <w:r w:rsidR="00451C06" w:rsidRPr="00451C06">
        <w:rPr>
          <w:rFonts w:ascii="TH SarabunPSK" w:hAnsi="TH SarabunPSK" w:cs="TH SarabunPSK"/>
          <w:sz w:val="32"/>
          <w:szCs w:val="32"/>
          <w:cs/>
        </w:rPr>
        <w:t>มีประสิทธิภาพ</w:t>
      </w:r>
      <w:r>
        <w:rPr>
          <w:rFonts w:ascii="TH SarabunPSK" w:hAnsi="TH SarabunPSK" w:cs="TH SarabunPSK" w:hint="cs"/>
          <w:sz w:val="32"/>
          <w:szCs w:val="32"/>
          <w:cs/>
        </w:rPr>
        <w:t>ต่อไป</w:t>
      </w:r>
      <w:r w:rsidR="002B5FA9" w:rsidRPr="002B5FA9">
        <w:rPr>
          <w:noProof/>
        </w:rPr>
        <w:t xml:space="preserve"> </w:t>
      </w:r>
    </w:p>
    <w:p w:rsidR="002B5FA9" w:rsidRDefault="002B5FA9" w:rsidP="00D5228C">
      <w:pPr>
        <w:spacing w:before="0"/>
        <w:ind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รายงานฉบับนี้เป็นส่วนหนึ่งของการประเมินผลด้านวิศวกรรมพื้นที่ลุ่มต่ำ ทุ่งฝั่งซ้ายคลองชัยนาท </w:t>
      </w:r>
      <w:r>
        <w:rPr>
          <w:rFonts w:ascii="TH SarabunPSK" w:hAnsi="TH SarabunPSK" w:cs="TH SarabunPSK"/>
          <w:sz w:val="32"/>
          <w:szCs w:val="32"/>
          <w:cs/>
        </w:rPr>
        <w:t>–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ป่าสัก จังหวัดลพบุรี ซึ่งจัดทำขึ้นเพื่อทบทวน วิเคราะห์ศักยภาพของ</w:t>
      </w:r>
      <w:r>
        <w:rPr>
          <w:rFonts w:ascii="TH SarabunPSK" w:hAnsi="TH SarabunPSK" w:cs="TH SarabunPSK"/>
          <w:sz w:val="32"/>
          <w:szCs w:val="32"/>
          <w:cs/>
        </w:rPr>
        <w:t>พื้นที่ลุ่มต่ำ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ทั้งในด้านวิศวกรรม ด้านการสร้างการรับรู้ และการบูร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ณา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การจากหน่วยงานที่เกี่ยวข้อง เพื่อแก้ไขปัญหาและเพิ่มประสิทธิภาพในการบริหารจัดการน้ำ</w:t>
      </w:r>
      <w:r>
        <w:rPr>
          <w:rFonts w:ascii="TH SarabunPSK" w:hAnsi="TH SarabunPSK" w:cs="TH SarabunPSK"/>
          <w:sz w:val="32"/>
          <w:szCs w:val="32"/>
          <w:cs/>
        </w:rPr>
        <w:t>ในฤดูฝน</w:t>
      </w:r>
      <w:r w:rsidRPr="00806280">
        <w:rPr>
          <w:rFonts w:ascii="TH SarabunPSK" w:hAnsi="TH SarabunPSK" w:cs="TH SarabunPSK"/>
          <w:sz w:val="32"/>
          <w:szCs w:val="32"/>
          <w:cs/>
        </w:rPr>
        <w:t>ของ</w:t>
      </w:r>
      <w:r>
        <w:rPr>
          <w:rFonts w:ascii="TH SarabunPSK" w:hAnsi="TH SarabunPSK" w:cs="TH SarabunPSK" w:hint="cs"/>
          <w:sz w:val="32"/>
          <w:szCs w:val="32"/>
          <w:cs/>
        </w:rPr>
        <w:t>กรมชลประทาน นำไปสู่การวางแผนงาน</w:t>
      </w:r>
      <w:r w:rsidR="00527E47">
        <w:rPr>
          <w:rFonts w:ascii="TH SarabunPSK" w:hAnsi="TH SarabunPSK" w:cs="TH SarabunPSK"/>
          <w:sz w:val="32"/>
          <w:szCs w:val="32"/>
          <w:cs/>
        </w:rPr>
        <w:t xml:space="preserve">แก้ไขปัญหา </w:t>
      </w:r>
      <w:r w:rsidRPr="00806280">
        <w:rPr>
          <w:rFonts w:ascii="TH SarabunPSK" w:hAnsi="TH SarabunPSK" w:cs="TH SarabunPSK"/>
          <w:sz w:val="32"/>
          <w:szCs w:val="32"/>
          <w:cs/>
        </w:rPr>
        <w:t>เพิ่มประสิทธิภาพ</w:t>
      </w:r>
      <w:r w:rsidR="00527E47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และการขยายผลในอนาคตต่อ</w:t>
      </w:r>
      <w:r>
        <w:rPr>
          <w:rFonts w:ascii="TH SarabunPSK" w:hAnsi="TH SarabunPSK" w:cs="TH SarabunPSK"/>
          <w:sz w:val="32"/>
          <w:szCs w:val="32"/>
          <w:cs/>
        </w:rPr>
        <w:t>ไป</w:t>
      </w:r>
    </w:p>
    <w:p w:rsidR="00C4550B" w:rsidRDefault="00063976" w:rsidP="004843B4">
      <w:pPr>
        <w:spacing w:after="120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93056" behindDoc="0" locked="0" layoutInCell="1" allowOverlap="1">
                <wp:simplePos x="0" y="0"/>
                <wp:positionH relativeFrom="column">
                  <wp:posOffset>4330065</wp:posOffset>
                </wp:positionH>
                <wp:positionV relativeFrom="paragraph">
                  <wp:posOffset>3392805</wp:posOffset>
                </wp:positionV>
                <wp:extent cx="1071245" cy="384175"/>
                <wp:effectExtent l="5715" t="2540" r="8890" b="3810"/>
                <wp:wrapNone/>
                <wp:docPr id="8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71245" cy="384175"/>
                        </a:xfrm>
                        <a:prstGeom prst="rect">
                          <a:avLst/>
                        </a:prstGeom>
                        <a:solidFill>
                          <a:srgbClr val="F2F2F2">
                            <a:alpha val="71001"/>
                          </a:srgb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9473FC" w:rsidRPr="009473FC" w:rsidRDefault="00F70356" w:rsidP="00F70356">
                            <w:pPr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002060"/>
                                <w:sz w:val="28"/>
                                <w:cs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002060"/>
                                <w:sz w:val="28"/>
                                <w:cs/>
                              </w:rPr>
                              <w:t>พื้นที่ลุ่มต่ำบางกุ่ม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กล่องข้อความ 2" o:spid="_x0000_s1026" type="#_x0000_t202" style="position:absolute;left:0;text-align:left;margin-left:340.95pt;margin-top:267.15pt;width:84.35pt;height:30.25pt;z-index:2516930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" fillcolor="#f2f2f2" stroked="f">
                <v:fill opacity="46517f"/>
                <v:textbox>
                  <w:txbxContent>
                    <w:p w:rsidR="009473FC" w:rsidRPr="009473FC" w:rsidRDefault="00F70356" w:rsidP="00F70356">
                      <w:pPr>
                        <w:jc w:val="center"/>
                        <w:rPr>
                          <w:rFonts w:ascii="TH SarabunPSK" w:hAnsi="TH SarabunPSK" w:cs="TH SarabunPSK"/>
                          <w:b/>
                          <w:bCs/>
                          <w:color w:val="002060"/>
                          <w:sz w:val="28"/>
                          <w:cs/>
                        </w:rPr>
                      </w:pPr>
                      <w:r>
                        <w:rPr>
                          <w:rFonts w:ascii="TH SarabunPSK" w:hAnsi="TH SarabunPSK" w:cs="TH SarabunPSK"/>
                          <w:b/>
                          <w:bCs/>
                          <w:color w:val="002060"/>
                          <w:sz w:val="28"/>
                          <w:cs/>
                        </w:rPr>
                        <w:t>พื้นที่ลุ่มต่ำบางกุ่ม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>
                <wp:simplePos x="0" y="0"/>
                <wp:positionH relativeFrom="column">
                  <wp:posOffset>3072130</wp:posOffset>
                </wp:positionH>
                <wp:positionV relativeFrom="paragraph">
                  <wp:posOffset>3351530</wp:posOffset>
                </wp:positionV>
                <wp:extent cx="1094105" cy="1477010"/>
                <wp:effectExtent l="24130" t="27940" r="24765" b="19050"/>
                <wp:wrapNone/>
                <wp:docPr id="7" name="AutoShape 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094105" cy="1477010"/>
                        </a:xfrm>
                        <a:prstGeom prst="roundRect">
                          <a:avLst>
                            <a:gd name="adj" fmla="val 9366"/>
                          </a:avLst>
                        </a:prstGeom>
                        <a:noFill/>
                        <a:ln w="38100">
                          <a:solidFill>
                            <a:srgbClr val="FF0000"/>
                          </a:solidFill>
                          <a:prstDash val="dash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oundrect w14:anchorId="56106408" id="AutoShape 31" o:spid="_x0000_s1026" style="position:absolute;margin-left:241.9pt;margin-top:263.9pt;width:86.15pt;height:116.3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6138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" filled="f" strokecolor="red" strokeweight="3pt">
                <v:stroke dashstyle="dash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>
                <wp:simplePos x="0" y="0"/>
                <wp:positionH relativeFrom="column">
                  <wp:posOffset>3493770</wp:posOffset>
                </wp:positionH>
                <wp:positionV relativeFrom="paragraph">
                  <wp:posOffset>283210</wp:posOffset>
                </wp:positionV>
                <wp:extent cx="613410" cy="1009015"/>
                <wp:effectExtent l="55245" t="7620" r="7620" b="31115"/>
                <wp:wrapNone/>
                <wp:docPr id="5" name="Freeform 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13410" cy="1009015"/>
                        </a:xfrm>
                        <a:custGeom>
                          <a:avLst/>
                          <a:gdLst>
                            <a:gd name="T0" fmla="*/ 966 w 966"/>
                            <a:gd name="T1" fmla="*/ 103 h 1589"/>
                            <a:gd name="T2" fmla="*/ 579 w 966"/>
                            <a:gd name="T3" fmla="*/ 29 h 1589"/>
                            <a:gd name="T4" fmla="*/ 283 w 966"/>
                            <a:gd name="T5" fmla="*/ 260 h 1589"/>
                            <a:gd name="T6" fmla="*/ 0 w 966"/>
                            <a:gd name="T7" fmla="*/ 1589 h 158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</a:cxnLst>
                          <a:rect l="0" t="0" r="r" b="b"/>
                          <a:pathLst>
                            <a:path w="966" h="1589">
                              <a:moveTo>
                                <a:pt x="966" y="103"/>
                              </a:moveTo>
                              <a:cubicBezTo>
                                <a:pt x="902" y="91"/>
                                <a:pt x="693" y="3"/>
                                <a:pt x="579" y="29"/>
                              </a:cubicBezTo>
                              <a:cubicBezTo>
                                <a:pt x="465" y="55"/>
                                <a:pt x="379" y="0"/>
                                <a:pt x="283" y="260"/>
                              </a:cubicBezTo>
                              <a:cubicBezTo>
                                <a:pt x="187" y="520"/>
                                <a:pt x="49" y="1359"/>
                                <a:pt x="0" y="1589"/>
                              </a:cubicBezTo>
                            </a:path>
                          </a:pathLst>
                        </a:custGeom>
                        <a:noFill/>
                        <a:ln w="12700">
                          <a:solidFill>
                            <a:schemeClr val="tx1">
                              <a:lumMod val="75000"/>
                              <a:lumOff val="25000"/>
                            </a:schemeClr>
                          </a:solidFill>
                          <a:prstDash val="dash"/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1FACBEC1" id="Freeform 34" o:spid="_x0000_s1026" style="position:absolute;margin-left:275.1pt;margin-top:22.3pt;width:48.3pt;height:79.45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966,158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" path="m966,103c902,91,693,3,579,29,465,55,379,,283,260,187,520,49,1359,,1589e" filled="f" strokecolor="#404040 [2429]" strokeweight="1pt">
                <v:stroke dashstyle="dash" endarrow="block"/>
                <v:path arrowok="t" o:connecttype="custom" o:connectlocs="613410,65405;367665,18415;179705,165100;0,1009015" o:connectangles="0,0,0,0"/>
              </v:shape>
            </w:pict>
          </mc:Fallback>
        </mc:AlternateContent>
      </w:r>
      <w:r w:rsidR="00C4550B">
        <w:rPr>
          <w:noProof/>
        </w:rPr>
        <w:drawing>
          <wp:inline distT="0" distB="0" distL="0" distR="0" wp14:anchorId="7FB4917B" wp14:editId="6264A959">
            <wp:extent cx="5758180" cy="6115050"/>
            <wp:effectExtent l="19050" t="19050" r="0" b="0"/>
            <wp:docPr id="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 rotWithShape="1">
                    <a:blip r:embed="rId14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5">
                              <a14:imgEffect>
                                <a14:brightnessContrast bright="20000"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49" t="21917" r="6692" b="13148"/>
                    <a:stretch/>
                  </pic:blipFill>
                  <pic:spPr bwMode="auto">
                    <a:xfrm>
                      <a:off x="0" y="0"/>
                      <a:ext cx="5760000" cy="611698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B5FA9" w:rsidRPr="00D5228C" w:rsidRDefault="00163F92" w:rsidP="002B5FA9">
      <w:pPr>
        <w:spacing w:after="120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t>ภาพที่ 1-5</w:t>
      </w:r>
      <w:r w:rsidR="00D5228C" w:rsidRPr="00D5228C">
        <w:rPr>
          <w:rFonts w:ascii="TH SarabunPSK" w:hAnsi="TH SarabunPSK" w:cs="TH SarabunPSK"/>
          <w:b/>
          <w:bCs/>
          <w:sz w:val="32"/>
          <w:szCs w:val="32"/>
          <w:cs/>
        </w:rPr>
        <w:t xml:space="preserve"> แผน</w:t>
      </w:r>
      <w:r w:rsidR="00D5228C" w:rsidRPr="00D5228C">
        <w:rPr>
          <w:rFonts w:ascii="TH SarabunPSK" w:hAnsi="TH SarabunPSK" w:cs="TH SarabunPSK" w:hint="cs"/>
          <w:b/>
          <w:bCs/>
          <w:sz w:val="32"/>
          <w:szCs w:val="32"/>
          <w:cs/>
        </w:rPr>
        <w:t>ที่แสดงที่ตั้งพื้นที่ลุ่มต่ำ</w:t>
      </w:r>
      <w:r w:rsidR="00F70356">
        <w:rPr>
          <w:rFonts w:ascii="TH SarabunPSK" w:hAnsi="TH SarabunPSK" w:cs="TH SarabunPSK" w:hint="cs"/>
          <w:b/>
          <w:bCs/>
          <w:sz w:val="32"/>
          <w:szCs w:val="32"/>
          <w:cs/>
        </w:rPr>
        <w:t>บางกุ่ม</w:t>
      </w:r>
    </w:p>
    <w:p w:rsidR="00606B83" w:rsidRPr="00990351" w:rsidRDefault="00606B83" w:rsidP="00990351">
      <w:pPr>
        <w:pStyle w:val="a4"/>
        <w:ind w:left="0"/>
        <w:rPr>
          <w:rFonts w:ascii="TH SarabunIT๙" w:hAnsi="TH SarabunIT๙" w:cs="TH SarabunIT๙"/>
          <w:b/>
          <w:bCs/>
          <w:sz w:val="32"/>
          <w:szCs w:val="32"/>
        </w:rPr>
      </w:pPr>
      <w:r w:rsidRPr="00963D2F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 xml:space="preserve">2 </w:t>
      </w:r>
      <w:r w:rsidR="00990351">
        <w:rPr>
          <w:rFonts w:ascii="TH SarabunIT๙" w:hAnsi="TH SarabunIT๙" w:cs="TH SarabunIT๙"/>
          <w:b/>
          <w:bCs/>
          <w:sz w:val="32"/>
          <w:szCs w:val="32"/>
          <w:cs/>
        </w:rPr>
        <w:t>วัตถุประสงค์การ</w:t>
      </w:r>
      <w:r w:rsidR="00990351">
        <w:rPr>
          <w:rFonts w:ascii="TH SarabunIT๙" w:hAnsi="TH SarabunIT๙" w:cs="TH SarabunIT๙" w:hint="cs"/>
          <w:b/>
          <w:bCs/>
          <w:sz w:val="32"/>
          <w:szCs w:val="32"/>
          <w:cs/>
        </w:rPr>
        <w:t>ประเมิน</w:t>
      </w:r>
    </w:p>
    <w:p w:rsidR="00606B83" w:rsidRPr="00F509CF" w:rsidRDefault="00153F85" w:rsidP="00606B83">
      <w:pPr>
        <w:pStyle w:val="a4"/>
        <w:spacing w:after="120"/>
        <w:ind w:left="0" w:firstLine="709"/>
        <w:rPr>
          <w:rFonts w:ascii="TH SarabunPSK" w:hAnsi="TH SarabunPSK" w:cs="TH SarabunPSK"/>
          <w:spacing w:val="-6"/>
          <w:sz w:val="32"/>
          <w:szCs w:val="32"/>
        </w:rPr>
      </w:pPr>
      <w:r w:rsidRPr="00F509CF">
        <w:rPr>
          <w:rFonts w:ascii="TH SarabunPSK" w:hAnsi="TH SarabunPSK" w:cs="TH SarabunPSK" w:hint="cs"/>
          <w:spacing w:val="-6"/>
          <w:sz w:val="32"/>
          <w:szCs w:val="32"/>
          <w:cs/>
        </w:rPr>
        <w:t>1. เพื่อประเมิน</w:t>
      </w:r>
      <w:r w:rsidR="00F509CF" w:rsidRPr="00F509CF">
        <w:rPr>
          <w:rFonts w:ascii="TH SarabunPSK" w:hAnsi="TH SarabunPSK" w:cs="TH SarabunPSK"/>
          <w:spacing w:val="-6"/>
          <w:sz w:val="32"/>
          <w:szCs w:val="32"/>
          <w:cs/>
        </w:rPr>
        <w:t>ศักยภาพ</w:t>
      </w:r>
      <w:r w:rsidRPr="00F509CF">
        <w:rPr>
          <w:rFonts w:ascii="TH SarabunPSK" w:hAnsi="TH SarabunPSK" w:cs="TH SarabunPSK" w:hint="cs"/>
          <w:spacing w:val="-6"/>
          <w:sz w:val="32"/>
          <w:szCs w:val="32"/>
          <w:cs/>
        </w:rPr>
        <w:t>ด้านวิศวกรรม</w:t>
      </w:r>
      <w:r w:rsidR="00F509CF" w:rsidRPr="00F509CF">
        <w:rPr>
          <w:rFonts w:ascii="TH SarabunPSK" w:hAnsi="TH SarabunPSK" w:cs="TH SarabunPSK" w:hint="cs"/>
          <w:spacing w:val="-6"/>
          <w:sz w:val="32"/>
          <w:szCs w:val="32"/>
          <w:cs/>
        </w:rPr>
        <w:t xml:space="preserve"> จาก</w:t>
      </w:r>
      <w:r w:rsidR="00A12C4E" w:rsidRPr="00F509CF">
        <w:rPr>
          <w:rFonts w:ascii="TH SarabunPSK" w:hAnsi="TH SarabunPSK" w:cs="TH SarabunPSK" w:hint="cs"/>
          <w:spacing w:val="-6"/>
          <w:sz w:val="32"/>
          <w:szCs w:val="32"/>
          <w:cs/>
        </w:rPr>
        <w:t>การบริหารจัดการน้ำหลากปี 2560 ในพื้นที่</w:t>
      </w:r>
      <w:r w:rsidRPr="00F509CF">
        <w:rPr>
          <w:rFonts w:ascii="TH SarabunPSK" w:hAnsi="TH SarabunPSK" w:cs="TH SarabunPSK" w:hint="cs"/>
          <w:spacing w:val="-6"/>
          <w:sz w:val="32"/>
          <w:szCs w:val="32"/>
          <w:cs/>
        </w:rPr>
        <w:t>ลุ่มต่ำ</w:t>
      </w:r>
      <w:r w:rsidR="00F70356">
        <w:rPr>
          <w:rFonts w:ascii="TH SarabunPSK" w:hAnsi="TH SarabunPSK" w:cs="TH SarabunPSK" w:hint="cs"/>
          <w:spacing w:val="-6"/>
          <w:sz w:val="32"/>
          <w:szCs w:val="32"/>
          <w:cs/>
        </w:rPr>
        <w:t>ทุ่งบางกุ่ม</w:t>
      </w:r>
      <w:r w:rsidRPr="00F509CF">
        <w:rPr>
          <w:rFonts w:ascii="TH SarabunPSK" w:hAnsi="TH SarabunPSK" w:cs="TH SarabunPSK"/>
          <w:spacing w:val="-6"/>
          <w:sz w:val="32"/>
          <w:szCs w:val="32"/>
          <w:cs/>
        </w:rPr>
        <w:t xml:space="preserve"> จังหวัด</w:t>
      </w:r>
      <w:r w:rsidR="00F70356">
        <w:rPr>
          <w:rFonts w:ascii="TH SarabunPSK" w:hAnsi="TH SarabunPSK" w:cs="TH SarabunPSK" w:hint="cs"/>
          <w:spacing w:val="-6"/>
          <w:sz w:val="32"/>
          <w:szCs w:val="32"/>
          <w:cs/>
        </w:rPr>
        <w:t>พระนครศรีอยุธยา จังหวัดสระบุรี และจังหวัด</w:t>
      </w:r>
      <w:r w:rsidRPr="00F509CF">
        <w:rPr>
          <w:rFonts w:ascii="TH SarabunPSK" w:hAnsi="TH SarabunPSK" w:cs="TH SarabunPSK"/>
          <w:spacing w:val="-6"/>
          <w:sz w:val="32"/>
          <w:szCs w:val="32"/>
          <w:cs/>
        </w:rPr>
        <w:t>ลพบุรี</w:t>
      </w:r>
      <w:r w:rsidR="00A12C4E" w:rsidRPr="00F509CF">
        <w:rPr>
          <w:rFonts w:ascii="TH SarabunPSK" w:hAnsi="TH SarabunPSK" w:cs="TH SarabunPSK" w:hint="cs"/>
          <w:spacing w:val="-6"/>
          <w:sz w:val="32"/>
          <w:szCs w:val="32"/>
          <w:cs/>
        </w:rPr>
        <w:t xml:space="preserve"> </w:t>
      </w:r>
      <w:r w:rsidR="00F509CF" w:rsidRPr="00F509CF">
        <w:rPr>
          <w:rFonts w:ascii="TH SarabunPSK" w:hAnsi="TH SarabunPSK" w:cs="TH SarabunPSK" w:hint="cs"/>
          <w:spacing w:val="-6"/>
          <w:sz w:val="32"/>
          <w:szCs w:val="32"/>
          <w:cs/>
        </w:rPr>
        <w:t>ตามแผนการรับน้ำเข้าทุ่ง และระบายน้ำออกจากทุ่งของกรมชลประทาน</w:t>
      </w:r>
    </w:p>
    <w:p w:rsidR="00A12C4E" w:rsidRDefault="00A12C4E" w:rsidP="00606B83">
      <w:pPr>
        <w:pStyle w:val="a4"/>
        <w:spacing w:after="120"/>
        <w:ind w:left="0" w:firstLine="709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2. เพื่อวิเคราะห์และเสนอแนวทางการปรับปรุง แผนงาน งบประมาณ และงานด้านวิศวกรรม</w:t>
      </w:r>
    </w:p>
    <w:p w:rsidR="00A12C4E" w:rsidRDefault="00A12C4E" w:rsidP="00606B83">
      <w:pPr>
        <w:pStyle w:val="a4"/>
        <w:spacing w:after="120"/>
        <w:ind w:left="0" w:firstLine="709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3. เพื่อวิเคราะห์เงื่อนไขและเสนอแนวทางการวางแผนกระบวนการสร้างความรับรู้ ประชาสัมพันธ์ และความเข้าใจให้กับประชาชน หน่วยงานอื่นที่เกี่ยวข้องในพื้นที่</w:t>
      </w:r>
    </w:p>
    <w:p w:rsidR="00E32148" w:rsidRPr="00137325" w:rsidRDefault="00E32148" w:rsidP="00606B83">
      <w:pPr>
        <w:pStyle w:val="a4"/>
        <w:spacing w:after="120"/>
        <w:ind w:left="0" w:firstLine="709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4. </w:t>
      </w:r>
      <w:r w:rsidRPr="00E32148">
        <w:rPr>
          <w:rFonts w:ascii="TH SarabunPSK" w:hAnsi="TH SarabunPSK" w:cs="TH SarabunPSK"/>
          <w:sz w:val="32"/>
          <w:szCs w:val="32"/>
          <w:cs/>
        </w:rPr>
        <w:t>เพื่อเป็นแนวทางในการขยายผลในพื้นที่ลุ่มต่ำอื่นๆ</w:t>
      </w:r>
    </w:p>
    <w:p w:rsidR="00606B83" w:rsidRPr="00963D2F" w:rsidRDefault="00606B83" w:rsidP="00606B83">
      <w:pPr>
        <w:rPr>
          <w:rFonts w:ascii="TH SarabunPSK" w:hAnsi="TH SarabunPSK" w:cs="TH SarabunPSK" w:hint="cs"/>
          <w:b/>
          <w:bCs/>
          <w:sz w:val="32"/>
          <w:szCs w:val="32"/>
          <w:cs/>
        </w:rPr>
      </w:pPr>
      <w:r w:rsidRPr="00963D2F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3 </w:t>
      </w:r>
      <w:r w:rsidRPr="00963D2F">
        <w:rPr>
          <w:rFonts w:ascii="TH SarabunPSK" w:hAnsi="TH SarabunPSK" w:cs="TH SarabunPSK"/>
          <w:b/>
          <w:bCs/>
          <w:sz w:val="32"/>
          <w:szCs w:val="32"/>
          <w:cs/>
        </w:rPr>
        <w:t>ขอบเขตการ</w:t>
      </w:r>
      <w:r w:rsidR="001538D1">
        <w:rPr>
          <w:rFonts w:ascii="TH SarabunPSK" w:hAnsi="TH SarabunPSK" w:cs="TH SarabunPSK" w:hint="cs"/>
          <w:b/>
          <w:bCs/>
          <w:sz w:val="32"/>
          <w:szCs w:val="32"/>
          <w:cs/>
        </w:rPr>
        <w:t>ประเมิน</w:t>
      </w:r>
    </w:p>
    <w:p w:rsidR="002A7ACC" w:rsidRDefault="002A7ACC" w:rsidP="002A7ACC">
      <w:pPr>
        <w:pStyle w:val="a4"/>
        <w:spacing w:before="0"/>
        <w:ind w:left="0" w:firstLine="709"/>
        <w:rPr>
          <w:rFonts w:ascii="TH SarabunPSK" w:hAnsi="TH SarabunPSK" w:cs="TH SarabunPSK"/>
          <w:sz w:val="32"/>
          <w:szCs w:val="32"/>
        </w:rPr>
      </w:pPr>
      <w:r w:rsidRPr="00F70356">
        <w:rPr>
          <w:rFonts w:ascii="TH SarabunPSK" w:hAnsi="TH SarabunPSK" w:cs="TH SarabunPSK"/>
          <w:spacing w:val="-4"/>
          <w:sz w:val="32"/>
          <w:szCs w:val="32"/>
          <w:cs/>
        </w:rPr>
        <w:t xml:space="preserve">พิจารณาวิเคราะห์การบริหารจัดการน้ำในช่วงฤดูน้ำหลากปี 2560 ตามแผนการรับน้ำและแผนการระบายน้ำเข้าทุ่ง ที่กรมชลประทานกำหนด </w:t>
      </w:r>
      <w:r w:rsidR="00606B83" w:rsidRPr="00F70356">
        <w:rPr>
          <w:rFonts w:ascii="TH SarabunPSK" w:hAnsi="TH SarabunPSK" w:cs="TH SarabunPSK"/>
          <w:spacing w:val="-4"/>
          <w:sz w:val="32"/>
          <w:szCs w:val="32"/>
          <w:cs/>
        </w:rPr>
        <w:t>ครอบคลุมพื้นที่</w:t>
      </w:r>
      <w:r w:rsidR="00942C37" w:rsidRPr="00F70356">
        <w:rPr>
          <w:rFonts w:ascii="TH SarabunPSK" w:hAnsi="TH SarabunPSK" w:cs="TH SarabunPSK"/>
          <w:spacing w:val="-4"/>
          <w:sz w:val="32"/>
          <w:szCs w:val="32"/>
          <w:cs/>
        </w:rPr>
        <w:t>ลุ่มต่ำ</w:t>
      </w:r>
      <w:r w:rsidR="00F70356" w:rsidRPr="00F70356">
        <w:rPr>
          <w:rFonts w:ascii="TH SarabunPSK" w:hAnsi="TH SarabunPSK" w:cs="TH SarabunPSK"/>
          <w:spacing w:val="-4"/>
          <w:sz w:val="32"/>
          <w:szCs w:val="32"/>
          <w:cs/>
        </w:rPr>
        <w:t>ทุ่งบางกุ่ม</w:t>
      </w:r>
      <w:r w:rsidR="006114A6" w:rsidRPr="00F70356">
        <w:rPr>
          <w:rFonts w:ascii="TH SarabunPSK" w:hAnsi="TH SarabunPSK" w:cs="TH SarabunPSK"/>
          <w:sz w:val="32"/>
          <w:szCs w:val="32"/>
          <w:cs/>
        </w:rPr>
        <w:t xml:space="preserve"> พื้นที่</w:t>
      </w:r>
      <w:r w:rsidRPr="00F70356">
        <w:rPr>
          <w:rFonts w:ascii="TH SarabunPSK" w:hAnsi="TH SarabunPSK" w:cs="TH SarabunPSK"/>
          <w:sz w:val="32"/>
          <w:szCs w:val="32"/>
          <w:cs/>
        </w:rPr>
        <w:t>ประมาณ</w:t>
      </w:r>
      <w:r w:rsidR="006114A6" w:rsidRPr="00F70356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7621B3">
        <w:rPr>
          <w:rFonts w:ascii="TH SarabunPSK" w:hAnsi="TH SarabunPSK" w:cs="TH SarabunPSK"/>
          <w:sz w:val="32"/>
          <w:szCs w:val="32"/>
        </w:rPr>
        <w:t>83,</w:t>
      </w:r>
      <w:r w:rsidR="00F70356" w:rsidRPr="00F70356">
        <w:rPr>
          <w:rFonts w:ascii="TH SarabunPSK" w:hAnsi="TH SarabunPSK" w:cs="TH SarabunPSK"/>
          <w:sz w:val="32"/>
          <w:szCs w:val="32"/>
        </w:rPr>
        <w:t>000</w:t>
      </w:r>
      <w:r w:rsidR="006114A6" w:rsidRPr="00F70356">
        <w:rPr>
          <w:rFonts w:ascii="TH SarabunPSK" w:hAnsi="TH SarabunPSK" w:cs="TH SarabunPSK"/>
          <w:sz w:val="32"/>
          <w:szCs w:val="32"/>
        </w:rPr>
        <w:t xml:space="preserve"> </w:t>
      </w:r>
      <w:r w:rsidR="006114A6" w:rsidRPr="00F70356">
        <w:rPr>
          <w:rFonts w:ascii="TH SarabunPSK" w:hAnsi="TH SarabunPSK" w:cs="TH SarabunPSK"/>
          <w:sz w:val="32"/>
          <w:szCs w:val="32"/>
          <w:cs/>
        </w:rPr>
        <w:t>ไร่ ครอบคลุมพื้นที่</w:t>
      </w:r>
      <w:r w:rsidR="00F70356" w:rsidRPr="00F70356">
        <w:rPr>
          <w:rFonts w:ascii="TH SarabunPSK" w:hAnsi="TH SarabunPSK" w:cs="TH SarabunPSK"/>
          <w:sz w:val="32"/>
          <w:szCs w:val="32"/>
          <w:cs/>
        </w:rPr>
        <w:t>โครงการส่งน้ำ</w:t>
      </w:r>
      <w:r w:rsidR="00F70356">
        <w:rPr>
          <w:rFonts w:ascii="TH SarabunPSK" w:hAnsi="TH SarabunPSK" w:cs="TH SarabunPSK"/>
          <w:sz w:val="32"/>
          <w:szCs w:val="32"/>
          <w:cs/>
        </w:rPr>
        <w:t xml:space="preserve">และบำรุงรักษาเริงราง ประมาณ  </w:t>
      </w:r>
      <w:r w:rsidR="00F70356">
        <w:rPr>
          <w:rFonts w:ascii="TH SarabunPSK" w:hAnsi="TH SarabunPSK" w:cs="TH SarabunPSK"/>
          <w:sz w:val="32"/>
          <w:szCs w:val="32"/>
        </w:rPr>
        <w:t>38,</w:t>
      </w:r>
      <w:r w:rsidR="00F70356" w:rsidRPr="00F70356">
        <w:rPr>
          <w:rFonts w:ascii="TH SarabunPSK" w:hAnsi="TH SarabunPSK" w:cs="TH SarabunPSK"/>
          <w:sz w:val="32"/>
          <w:szCs w:val="32"/>
          <w:cs/>
        </w:rPr>
        <w:t>0</w:t>
      </w:r>
      <w:r w:rsidR="00F70356" w:rsidRPr="00F70356">
        <w:rPr>
          <w:rFonts w:ascii="TH SarabunPSK" w:hAnsi="TH SarabunPSK" w:cs="TH SarabunPSK"/>
          <w:sz w:val="32"/>
          <w:szCs w:val="32"/>
        </w:rPr>
        <w:t>00</w:t>
      </w:r>
      <w:r w:rsidR="00F70356">
        <w:rPr>
          <w:rFonts w:ascii="TH SarabunPSK" w:hAnsi="TH SarabunPSK" w:cs="TH SarabunPSK"/>
          <w:sz w:val="32"/>
          <w:szCs w:val="32"/>
          <w:cs/>
        </w:rPr>
        <w:t xml:space="preserve">  ไร่ และ</w:t>
      </w:r>
      <w:r w:rsidR="00F70356" w:rsidRPr="00F70356">
        <w:rPr>
          <w:rFonts w:ascii="TH SarabunPSK" w:hAnsi="TH SarabunPSK" w:cs="TH SarabunPSK"/>
          <w:sz w:val="32"/>
          <w:szCs w:val="32"/>
          <w:cs/>
        </w:rPr>
        <w:t>โครงการส่งน้ำและบำรุงรักษาโคกกะเทียม  45,0</w:t>
      </w:r>
      <w:r w:rsidR="00F70356" w:rsidRPr="00F70356">
        <w:rPr>
          <w:rFonts w:ascii="TH SarabunPSK" w:hAnsi="TH SarabunPSK" w:cs="TH SarabunPSK"/>
          <w:sz w:val="32"/>
          <w:szCs w:val="32"/>
        </w:rPr>
        <w:t>00</w:t>
      </w:r>
      <w:r w:rsidR="00F70356" w:rsidRPr="00F70356">
        <w:rPr>
          <w:rFonts w:ascii="TH SarabunPSK" w:hAnsi="TH SarabunPSK" w:cs="TH SarabunPSK"/>
          <w:sz w:val="32"/>
          <w:szCs w:val="32"/>
          <w:cs/>
        </w:rPr>
        <w:t xml:space="preserve"> ไร่ </w:t>
      </w:r>
      <w:r w:rsidR="00F70356">
        <w:rPr>
          <w:rFonts w:ascii="TH SarabunPSK" w:hAnsi="TH SarabunPSK" w:cs="TH SarabunPSK" w:hint="cs"/>
          <w:sz w:val="32"/>
          <w:szCs w:val="32"/>
          <w:cs/>
        </w:rPr>
        <w:t>มีขอบเขตการปกครอง</w:t>
      </w:r>
      <w:r w:rsidR="00F70356" w:rsidRPr="00F70356">
        <w:rPr>
          <w:rFonts w:ascii="TH SarabunPSK" w:hAnsi="TH SarabunPSK" w:cs="TH SarabunPSK"/>
          <w:sz w:val="32"/>
          <w:szCs w:val="32"/>
          <w:cs/>
        </w:rPr>
        <w:t xml:space="preserve">ตำบลโก่งธนู ตำบลดอนโพธิ์ ตำบลงิ้วราย อ.เมืองลพบุรี จังหวัดลพบุรี ตำบลบ้านขล้อ ตำบลตาลเอน อำเภอบางปะหัน ตำบลบางพระครู ตำบลพระนอน ตำบลแม่ลา ตำบลท่าช้าง  อำเภอนครหลวง  ตำบลกะทุ่ม  ตำบลมหาราช ตำบลน้ำเต้า  ตำบลบางนา  ตำบลโรงช้าง ตำบลเจ้าปลุก อำเภอมหาราช  ตำบลวังแดง </w:t>
      </w:r>
      <w:r w:rsidR="00F70356" w:rsidRPr="00F70356">
        <w:rPr>
          <w:rFonts w:ascii="TH SarabunPSK" w:hAnsi="TH SarabunPSK" w:cs="TH SarabunPSK"/>
          <w:w w:val="98"/>
          <w:sz w:val="32"/>
          <w:szCs w:val="32"/>
          <w:cs/>
        </w:rPr>
        <w:t>ตำบลโพธิ์เอน ตำบลปากท่า  อำเภอท่าเรือ  จังหวัดพระนครศรีอยุธยา</w:t>
      </w:r>
      <w:r w:rsidR="00F70356" w:rsidRPr="00F70356">
        <w:rPr>
          <w:rFonts w:ascii="TH SarabunPSK" w:hAnsi="TH SarabunPSK" w:cs="TH SarabunPSK"/>
          <w:color w:val="000000" w:themeColor="text1"/>
          <w:w w:val="98"/>
          <w:sz w:val="32"/>
          <w:szCs w:val="32"/>
          <w:cs/>
        </w:rPr>
        <w:t xml:space="preserve"> ตำบลบ้านหลวง  ตำบลดอนพุด ตำบลดงตะ</w:t>
      </w:r>
      <w:proofErr w:type="spellStart"/>
      <w:r w:rsidR="00F70356" w:rsidRPr="00F70356">
        <w:rPr>
          <w:rFonts w:ascii="TH SarabunPSK" w:hAnsi="TH SarabunPSK" w:cs="TH SarabunPSK"/>
          <w:color w:val="000000" w:themeColor="text1"/>
          <w:w w:val="98"/>
          <w:sz w:val="32"/>
          <w:szCs w:val="32"/>
          <w:cs/>
        </w:rPr>
        <w:t>งาว</w:t>
      </w:r>
      <w:proofErr w:type="spellEnd"/>
      <w:r w:rsidR="00F70356" w:rsidRPr="00F70356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 อำเภอดอนพุด  ตำบลดอนทอง อำเภอหนองโดน จังหวัดสระบุรี</w:t>
      </w:r>
      <w:r w:rsidR="00F70356" w:rsidRPr="00615170">
        <w:rPr>
          <w:rFonts w:ascii="TH SarabunIT๙" w:hAnsi="TH SarabunIT๙" w:cs="TH SarabunIT๙"/>
          <w:color w:val="000000" w:themeColor="text1"/>
          <w:sz w:val="32"/>
          <w:szCs w:val="32"/>
          <w:cs/>
        </w:rPr>
        <w:t xml:space="preserve"> </w:t>
      </w:r>
      <w:r w:rsidR="006114A6"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:rsidR="006114A6" w:rsidRPr="002A7ACC" w:rsidRDefault="00F70356" w:rsidP="002A7ACC">
      <w:pPr>
        <w:spacing w:before="0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IT๙" w:hAnsi="TH SarabunIT๙" w:cs="TH SarabunIT๙"/>
          <w:noProof/>
          <w:sz w:val="32"/>
          <w:szCs w:val="32"/>
        </w:rPr>
        <w:lastRenderedPageBreak/>
        <w:drawing>
          <wp:inline distT="0" distB="0" distL="0" distR="0" wp14:anchorId="29EE4842" wp14:editId="3556DDA6">
            <wp:extent cx="5731510" cy="8095951"/>
            <wp:effectExtent l="0" t="0" r="0" b="0"/>
            <wp:docPr id="3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โครงการบางกุ่ม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95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14A6" w:rsidRPr="008614B5" w:rsidRDefault="00566961" w:rsidP="002A7ACC">
      <w:pPr>
        <w:pStyle w:val="ad"/>
        <w:tabs>
          <w:tab w:val="left" w:pos="2304"/>
          <w:tab w:val="left" w:pos="2736"/>
        </w:tabs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566961">
        <w:rPr>
          <w:rFonts w:ascii="TH SarabunPSK" w:hAnsi="TH SarabunPSK" w:cs="TH SarabunPSK"/>
          <w:b/>
          <w:bCs/>
          <w:sz w:val="32"/>
          <w:szCs w:val="32"/>
          <w:cs/>
        </w:rPr>
        <w:t xml:space="preserve">ภาพที่ </w:t>
      </w:r>
      <w:r>
        <w:rPr>
          <w:rFonts w:ascii="TH SarabunPSK" w:hAnsi="TH SarabunPSK" w:cs="TH SarabunPSK"/>
          <w:b/>
          <w:bCs/>
          <w:sz w:val="32"/>
          <w:szCs w:val="32"/>
        </w:rPr>
        <w:t>1-6</w:t>
      </w:r>
      <w:r w:rsidRPr="00566961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Pr="00566961">
        <w:rPr>
          <w:rFonts w:ascii="TH SarabunPSK" w:hAnsi="TH SarabunPSK" w:cs="TH SarabunPSK"/>
          <w:b/>
          <w:bCs/>
          <w:sz w:val="32"/>
          <w:szCs w:val="32"/>
          <w:cs/>
        </w:rPr>
        <w:t>แผน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ขอบเขตศึกษา</w:t>
      </w:r>
      <w:r w:rsidRPr="00566961">
        <w:rPr>
          <w:rFonts w:ascii="TH SarabunPSK" w:hAnsi="TH SarabunPSK" w:cs="TH SarabunPSK"/>
          <w:b/>
          <w:bCs/>
          <w:sz w:val="32"/>
          <w:szCs w:val="32"/>
          <w:cs/>
        </w:rPr>
        <w:t>พื้นที่ลุ่มต่ำ</w:t>
      </w:r>
      <w:r w:rsidR="00F70356">
        <w:rPr>
          <w:rFonts w:ascii="TH SarabunPSK" w:hAnsi="TH SarabunPSK" w:cs="TH SarabunPSK" w:hint="cs"/>
          <w:b/>
          <w:bCs/>
          <w:sz w:val="32"/>
          <w:szCs w:val="32"/>
          <w:cs/>
        </w:rPr>
        <w:t>บางกุ่ม</w:t>
      </w:r>
    </w:p>
    <w:p w:rsidR="00F70356" w:rsidRDefault="00F70356" w:rsidP="006114A6">
      <w:pPr>
        <w:pStyle w:val="ad"/>
        <w:tabs>
          <w:tab w:val="left" w:pos="2304"/>
          <w:tab w:val="left" w:pos="2736"/>
        </w:tabs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:rsidR="00F70356" w:rsidRDefault="00F70356" w:rsidP="006114A6">
      <w:pPr>
        <w:pStyle w:val="ad"/>
        <w:tabs>
          <w:tab w:val="left" w:pos="2304"/>
          <w:tab w:val="left" w:pos="2736"/>
        </w:tabs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:rsidR="00606B83" w:rsidRPr="00963D2F" w:rsidRDefault="00757F5B" w:rsidP="00606B83">
      <w:pPr>
        <w:rPr>
          <w:rFonts w:ascii="TH SarabunPSK" w:hAnsi="TH SarabunPSK" w:cs="TH SarabunPSK" w:hint="cs"/>
          <w:b/>
          <w:bCs/>
          <w:sz w:val="32"/>
          <w:szCs w:val="32"/>
          <w:cs/>
        </w:rPr>
      </w:pPr>
      <w:r>
        <w:rPr>
          <w:rFonts w:ascii="TH SarabunPSK" w:hAnsi="TH SarabunPSK" w:cs="TH SarabunPSK"/>
          <w:b/>
          <w:bCs/>
          <w:sz w:val="32"/>
          <w:szCs w:val="32"/>
        </w:rPr>
        <w:lastRenderedPageBreak/>
        <w:t>4</w:t>
      </w:r>
      <w:r w:rsidR="00606B83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="00606B83" w:rsidRPr="00963D2F">
        <w:rPr>
          <w:rFonts w:ascii="TH SarabunPSK" w:hAnsi="TH SarabunPSK" w:cs="TH SarabunPSK"/>
          <w:b/>
          <w:bCs/>
          <w:sz w:val="32"/>
          <w:szCs w:val="32"/>
          <w:cs/>
        </w:rPr>
        <w:t>วิธีการดำเนินการ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ประเมิน</w:t>
      </w:r>
    </w:p>
    <w:p w:rsidR="00606B83" w:rsidRPr="001B1FF3" w:rsidRDefault="00606B83" w:rsidP="00606B83">
      <w:pPr>
        <w:pStyle w:val="a4"/>
        <w:spacing w:after="120"/>
        <w:ind w:left="0" w:firstLine="709"/>
        <w:rPr>
          <w:rFonts w:ascii="TH SarabunPSK" w:hAnsi="TH SarabunPSK" w:cs="TH SarabunPSK"/>
          <w:sz w:val="32"/>
          <w:szCs w:val="32"/>
        </w:rPr>
      </w:pPr>
      <w:r w:rsidRPr="001B1FF3">
        <w:rPr>
          <w:rFonts w:ascii="TH SarabunPSK" w:hAnsi="TH SarabunPSK" w:cs="TH SarabunPSK"/>
          <w:sz w:val="32"/>
          <w:szCs w:val="32"/>
          <w:cs/>
        </w:rPr>
        <w:t>พิจารณา</w:t>
      </w:r>
      <w:r>
        <w:rPr>
          <w:rFonts w:ascii="TH SarabunPSK" w:hAnsi="TH SarabunPSK" w:cs="TH SarabunPSK" w:hint="cs"/>
          <w:sz w:val="32"/>
          <w:szCs w:val="32"/>
          <w:cs/>
        </w:rPr>
        <w:t>การ</w:t>
      </w:r>
      <w:r w:rsidRPr="00EC49CD">
        <w:rPr>
          <w:rFonts w:ascii="TH SarabunPSK" w:hAnsi="TH SarabunPSK" w:cs="TH SarabunPSK"/>
          <w:sz w:val="32"/>
          <w:szCs w:val="32"/>
          <w:cs/>
        </w:rPr>
        <w:t>บริหารจัดการพื้นที่ลุ่มต่ำลุ่มน้ำเจ้าพระยา</w:t>
      </w:r>
      <w:r w:rsidR="00452CEF">
        <w:rPr>
          <w:rFonts w:ascii="TH SarabunPSK" w:hAnsi="TH SarabunPSK" w:cs="TH SarabunPSK" w:hint="cs"/>
          <w:sz w:val="32"/>
          <w:szCs w:val="32"/>
          <w:cs/>
        </w:rPr>
        <w:t>ตอนล่าง ทุ่ง</w:t>
      </w:r>
      <w:r w:rsidR="002F0AE1">
        <w:rPr>
          <w:rFonts w:ascii="TH SarabunPSK" w:hAnsi="TH SarabunPSK" w:cs="TH SarabunPSK" w:hint="cs"/>
          <w:sz w:val="32"/>
          <w:szCs w:val="32"/>
          <w:cs/>
        </w:rPr>
        <w:t>บางกุ่ม</w:t>
      </w:r>
      <w:r w:rsidR="00452CEF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2F0AE1">
        <w:rPr>
          <w:rFonts w:ascii="TH SarabunPSK" w:hAnsi="TH SarabunPSK" w:cs="TH SarabunPSK" w:hint="cs"/>
          <w:sz w:val="32"/>
          <w:szCs w:val="32"/>
          <w:cs/>
        </w:rPr>
        <w:t>จังหวัดพระนครศรีอยุธยาจังหวัดสระบุรีและ</w:t>
      </w:r>
      <w:r w:rsidR="00452CEF">
        <w:rPr>
          <w:rFonts w:ascii="TH SarabunPSK" w:hAnsi="TH SarabunPSK" w:cs="TH SarabunPSK" w:hint="cs"/>
          <w:sz w:val="32"/>
          <w:szCs w:val="32"/>
          <w:cs/>
        </w:rPr>
        <w:t>จังหวัดลพบุรี</w:t>
      </w:r>
      <w:r w:rsidRPr="00EC49CD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452CEF">
        <w:rPr>
          <w:rFonts w:ascii="TH SarabunPSK" w:hAnsi="TH SarabunPSK" w:cs="TH SarabunPSK" w:hint="cs"/>
          <w:sz w:val="32"/>
          <w:szCs w:val="32"/>
          <w:cs/>
        </w:rPr>
        <w:t>โดยก</w:t>
      </w:r>
      <w:r w:rsidRPr="001B1FF3">
        <w:rPr>
          <w:rFonts w:ascii="TH SarabunPSK" w:hAnsi="TH SarabunPSK" w:cs="TH SarabunPSK"/>
          <w:sz w:val="32"/>
          <w:szCs w:val="32"/>
          <w:cs/>
        </w:rPr>
        <w:t>ารวิเคราะห์สถานภาพ</w:t>
      </w:r>
      <w:r>
        <w:rPr>
          <w:rFonts w:ascii="TH SarabunPSK" w:hAnsi="TH SarabunPSK" w:cs="TH SarabunPSK" w:hint="cs"/>
          <w:sz w:val="32"/>
          <w:szCs w:val="32"/>
          <w:cs/>
        </w:rPr>
        <w:t>ทั่วไป</w:t>
      </w:r>
      <w:r w:rsidRPr="001B1FF3">
        <w:rPr>
          <w:rFonts w:ascii="TH SarabunPSK" w:hAnsi="TH SarabunPSK" w:cs="TH SarabunPSK"/>
          <w:sz w:val="32"/>
          <w:szCs w:val="32"/>
          <w:cs/>
        </w:rPr>
        <w:t xml:space="preserve"> และการวิเคราะห์</w:t>
      </w:r>
      <w:r>
        <w:rPr>
          <w:rFonts w:ascii="TH SarabunPSK" w:hAnsi="TH SarabunPSK" w:cs="TH SarabunPSK" w:hint="cs"/>
          <w:sz w:val="32"/>
          <w:szCs w:val="32"/>
          <w:cs/>
        </w:rPr>
        <w:t>ผลการบริหารจัดการ</w:t>
      </w:r>
      <w:r w:rsidRPr="001B1FF3">
        <w:rPr>
          <w:rFonts w:ascii="TH SarabunPSK" w:hAnsi="TH SarabunPSK" w:cs="TH SarabunPSK"/>
          <w:sz w:val="32"/>
          <w:szCs w:val="32"/>
          <w:cs/>
        </w:rPr>
        <w:t xml:space="preserve"> ตลอดจนแก้ไขปัญหาต่างๆ </w:t>
      </w:r>
      <w:r>
        <w:rPr>
          <w:rFonts w:ascii="TH SarabunPSK" w:hAnsi="TH SarabunPSK" w:cs="TH SarabunPSK" w:hint="cs"/>
          <w:sz w:val="32"/>
          <w:szCs w:val="32"/>
          <w:cs/>
        </w:rPr>
        <w:t>มีขั้นตอนการดำเนินการศึกษา</w:t>
      </w:r>
      <w:r w:rsidRPr="001B1FF3">
        <w:rPr>
          <w:rFonts w:ascii="TH SarabunPSK" w:hAnsi="TH SarabunPSK" w:cs="TH SarabunPSK"/>
          <w:sz w:val="32"/>
          <w:szCs w:val="32"/>
          <w:cs/>
        </w:rPr>
        <w:t xml:space="preserve"> ดังนี้</w:t>
      </w:r>
    </w:p>
    <w:p w:rsidR="00606B83" w:rsidRDefault="001A1A23" w:rsidP="00606B83">
      <w:pPr>
        <w:pStyle w:val="a4"/>
        <w:spacing w:after="120"/>
        <w:ind w:left="0" w:firstLine="709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1.4</w:t>
      </w:r>
      <w:r w:rsidR="000C62C2">
        <w:rPr>
          <w:rFonts w:ascii="TH SarabunPSK" w:hAnsi="TH SarabunPSK" w:cs="TH SarabunPSK" w:hint="cs"/>
          <w:sz w:val="32"/>
          <w:szCs w:val="32"/>
          <w:cs/>
        </w:rPr>
        <w:t xml:space="preserve">.1 </w:t>
      </w:r>
      <w:r w:rsidR="00606B83">
        <w:rPr>
          <w:rFonts w:ascii="TH SarabunPSK" w:hAnsi="TH SarabunPSK" w:cs="TH SarabunPSK" w:hint="cs"/>
          <w:sz w:val="32"/>
          <w:szCs w:val="32"/>
          <w:cs/>
        </w:rPr>
        <w:t>รวบรวมข้อมูลพื้นฐานในพื้นที่ศึกษาและตรวจสอบความน่าเชื่อถือของข้อมูล</w:t>
      </w:r>
    </w:p>
    <w:p w:rsidR="00606B83" w:rsidRDefault="001A1A23" w:rsidP="00606B83">
      <w:pPr>
        <w:pStyle w:val="a4"/>
        <w:spacing w:after="120"/>
        <w:ind w:left="0" w:firstLine="709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1.4</w:t>
      </w:r>
      <w:r w:rsidR="00606B83">
        <w:rPr>
          <w:rFonts w:ascii="TH SarabunPSK" w:hAnsi="TH SarabunPSK" w:cs="TH SarabunPSK" w:hint="cs"/>
          <w:sz w:val="32"/>
          <w:szCs w:val="32"/>
          <w:cs/>
        </w:rPr>
        <w:t xml:space="preserve">.2 </w:t>
      </w:r>
      <w:r w:rsidR="00606B83" w:rsidRPr="001D2BE1">
        <w:rPr>
          <w:rFonts w:ascii="TH SarabunPSK" w:hAnsi="TH SarabunPSK" w:cs="TH SarabunPSK"/>
          <w:sz w:val="32"/>
          <w:szCs w:val="32"/>
          <w:cs/>
        </w:rPr>
        <w:t>ประเมินการใช้พื้นที่ลุ่มต่ำเพื่อการบริหารจัดการน้ำหลาก</w:t>
      </w:r>
      <w:r w:rsidR="00606B83">
        <w:rPr>
          <w:rFonts w:ascii="TH SarabunPSK" w:hAnsi="TH SarabunPSK" w:cs="TH SarabunPSK" w:hint="cs"/>
          <w:sz w:val="32"/>
          <w:szCs w:val="32"/>
          <w:cs/>
        </w:rPr>
        <w:t xml:space="preserve"> เช่น การเตรียมความพร้อมของอาคารชลประทาน การประชาสัมพันธ์สร้างการรับรู้ การจัดทำแผนการรับน้ำและระบายน้ำออกจากพื้นที่ศึกษา</w:t>
      </w:r>
    </w:p>
    <w:p w:rsidR="00606B83" w:rsidRDefault="001A1A23" w:rsidP="00606B83">
      <w:pPr>
        <w:pStyle w:val="a4"/>
        <w:spacing w:after="120"/>
        <w:ind w:left="0" w:firstLine="709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1.4</w:t>
      </w:r>
      <w:r w:rsidR="00606B83">
        <w:rPr>
          <w:rFonts w:ascii="TH SarabunPSK" w:hAnsi="TH SarabunPSK" w:cs="TH SarabunPSK" w:hint="cs"/>
          <w:sz w:val="32"/>
          <w:szCs w:val="32"/>
          <w:cs/>
        </w:rPr>
        <w:t>.3 วิเคราะห์ผลการบริหารจัดการ ปัญหา อุปสรรค และแนวทางการแก้ไขปัญหา</w:t>
      </w:r>
    </w:p>
    <w:p w:rsidR="00606B83" w:rsidRPr="005800B5" w:rsidRDefault="001A1A23" w:rsidP="00606B83">
      <w:pPr>
        <w:pStyle w:val="a4"/>
        <w:spacing w:after="120"/>
        <w:ind w:left="0" w:firstLine="709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</w:rPr>
        <w:t>1.4</w:t>
      </w:r>
      <w:r w:rsidR="00606B83">
        <w:rPr>
          <w:rFonts w:ascii="TH SarabunPSK" w:hAnsi="TH SarabunPSK" w:cs="TH SarabunPSK" w:hint="cs"/>
          <w:sz w:val="32"/>
          <w:szCs w:val="32"/>
          <w:cs/>
        </w:rPr>
        <w:t>.4 สรุปผลการศึกษาและข้อเสนอแนะจากผลการศึกษา</w:t>
      </w:r>
    </w:p>
    <w:p w:rsidR="00606B83" w:rsidRPr="00963D2F" w:rsidRDefault="001A1A23" w:rsidP="00606B83">
      <w:p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1.</w:t>
      </w:r>
      <w:r>
        <w:rPr>
          <w:rFonts w:ascii="TH SarabunPSK" w:hAnsi="TH SarabunPSK" w:cs="TH SarabunPSK"/>
          <w:b/>
          <w:bCs/>
          <w:sz w:val="32"/>
          <w:szCs w:val="32"/>
        </w:rPr>
        <w:t>5</w:t>
      </w:r>
      <w:r w:rsidR="00606B83" w:rsidRPr="00963D2F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="00606B83" w:rsidRPr="00963D2F">
        <w:rPr>
          <w:rFonts w:ascii="TH SarabunPSK" w:hAnsi="TH SarabunPSK" w:cs="TH SarabunPSK"/>
          <w:b/>
          <w:bCs/>
          <w:sz w:val="32"/>
          <w:szCs w:val="32"/>
          <w:cs/>
        </w:rPr>
        <w:t>ประโยชน์ที่คาดว่าจะได้รับจากการศึกษา</w:t>
      </w:r>
    </w:p>
    <w:p w:rsidR="00606B83" w:rsidRPr="00EC49CD" w:rsidRDefault="001A1A23" w:rsidP="00606B83">
      <w:pPr>
        <w:pStyle w:val="a4"/>
        <w:spacing w:after="120"/>
        <w:ind w:left="0" w:firstLine="709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1.</w:t>
      </w:r>
      <w:r>
        <w:rPr>
          <w:rFonts w:ascii="TH SarabunPSK" w:hAnsi="TH SarabunPSK" w:cs="TH SarabunPSK"/>
          <w:sz w:val="32"/>
          <w:szCs w:val="32"/>
        </w:rPr>
        <w:t>5</w:t>
      </w:r>
      <w:r w:rsidR="00606B83">
        <w:rPr>
          <w:rFonts w:ascii="TH SarabunPSK" w:hAnsi="TH SarabunPSK" w:cs="TH SarabunPSK" w:hint="cs"/>
          <w:sz w:val="32"/>
          <w:szCs w:val="32"/>
          <w:cs/>
        </w:rPr>
        <w:t>.1</w:t>
      </w:r>
      <w:r w:rsidR="00606B83" w:rsidRPr="00EC49CD">
        <w:rPr>
          <w:rFonts w:ascii="TH SarabunPSK" w:hAnsi="TH SarabunPSK" w:cs="TH SarabunPSK"/>
          <w:sz w:val="32"/>
          <w:szCs w:val="32"/>
        </w:rPr>
        <w:t xml:space="preserve"> </w:t>
      </w:r>
      <w:r w:rsidR="00606B83" w:rsidRPr="003A392F">
        <w:rPr>
          <w:rFonts w:ascii="TH SarabunPSK" w:hAnsi="TH SarabunPSK" w:cs="TH SarabunPSK"/>
          <w:sz w:val="32"/>
          <w:szCs w:val="32"/>
          <w:cs/>
        </w:rPr>
        <w:t>แนวทางการบริหารจัดการน้ำในพื้นที่</w:t>
      </w:r>
      <w:r w:rsidR="00606B83">
        <w:rPr>
          <w:rFonts w:ascii="TH SarabunPSK" w:hAnsi="TH SarabunPSK" w:cs="TH SarabunPSK" w:hint="cs"/>
          <w:sz w:val="32"/>
          <w:szCs w:val="32"/>
          <w:cs/>
        </w:rPr>
        <w:t>ลุ่มต่ำลุ่มน้ำเจ้าพระยา</w:t>
      </w:r>
      <w:r w:rsidR="00452CEF">
        <w:rPr>
          <w:rFonts w:ascii="TH SarabunPSK" w:hAnsi="TH SarabunPSK" w:cs="TH SarabunPSK" w:hint="cs"/>
          <w:sz w:val="32"/>
          <w:szCs w:val="32"/>
          <w:cs/>
        </w:rPr>
        <w:t>ตอนล่าง</w:t>
      </w:r>
      <w:r w:rsidR="000722C1">
        <w:rPr>
          <w:rFonts w:ascii="TH SarabunPSK" w:hAnsi="TH SarabunPSK" w:cs="TH SarabunPSK" w:hint="cs"/>
          <w:sz w:val="32"/>
          <w:szCs w:val="32"/>
          <w:cs/>
        </w:rPr>
        <w:t xml:space="preserve"> ทุ่ง</w:t>
      </w:r>
      <w:r w:rsidR="002F0AE1">
        <w:rPr>
          <w:rFonts w:ascii="TH SarabunPSK" w:hAnsi="TH SarabunPSK" w:cs="TH SarabunPSK" w:hint="cs"/>
          <w:sz w:val="32"/>
          <w:szCs w:val="32"/>
          <w:cs/>
        </w:rPr>
        <w:t>บางกุ่ม</w:t>
      </w:r>
      <w:r w:rsidR="00606B83" w:rsidRPr="003A392F">
        <w:rPr>
          <w:rFonts w:ascii="TH SarabunPSK" w:hAnsi="TH SarabunPSK" w:cs="TH SarabunPSK"/>
          <w:sz w:val="32"/>
          <w:szCs w:val="32"/>
          <w:cs/>
        </w:rPr>
        <w:t>ให้สามารถแก้ไขปัญหาอุทกภัยและการขาดแคลนน้ำ</w:t>
      </w:r>
      <w:r w:rsidR="00606B83">
        <w:rPr>
          <w:rFonts w:ascii="TH SarabunPSK" w:hAnsi="TH SarabunPSK" w:cs="TH SarabunPSK" w:hint="cs"/>
          <w:sz w:val="32"/>
          <w:szCs w:val="32"/>
          <w:cs/>
        </w:rPr>
        <w:t>ได้อย่างมีประสิทธิภาพ</w:t>
      </w:r>
    </w:p>
    <w:p w:rsidR="00606B83" w:rsidRPr="00EC49CD" w:rsidRDefault="00606B83" w:rsidP="00606B83">
      <w:pPr>
        <w:pStyle w:val="a4"/>
        <w:spacing w:after="120"/>
        <w:ind w:left="0" w:firstLine="709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1.</w:t>
      </w:r>
      <w:r w:rsidR="001A1A23">
        <w:rPr>
          <w:rFonts w:ascii="TH SarabunPSK" w:hAnsi="TH SarabunPSK" w:cs="TH SarabunPSK"/>
          <w:sz w:val="32"/>
          <w:szCs w:val="32"/>
        </w:rPr>
        <w:t>5</w:t>
      </w:r>
      <w:r>
        <w:rPr>
          <w:rFonts w:ascii="TH SarabunPSK" w:hAnsi="TH SarabunPSK" w:cs="TH SarabunPSK"/>
          <w:sz w:val="32"/>
          <w:szCs w:val="32"/>
        </w:rPr>
        <w:t>.</w:t>
      </w:r>
      <w:r w:rsidRPr="00EC49CD">
        <w:rPr>
          <w:rFonts w:ascii="TH SarabunPSK" w:hAnsi="TH SarabunPSK" w:cs="TH SarabunPSK"/>
          <w:sz w:val="32"/>
          <w:szCs w:val="32"/>
        </w:rPr>
        <w:t xml:space="preserve">2 </w:t>
      </w:r>
      <w:r>
        <w:rPr>
          <w:rFonts w:ascii="TH SarabunPSK" w:hAnsi="TH SarabunPSK" w:cs="TH SarabunPSK" w:hint="cs"/>
          <w:sz w:val="32"/>
          <w:szCs w:val="32"/>
          <w:cs/>
        </w:rPr>
        <w:t>แผนการ</w:t>
      </w:r>
      <w:r w:rsidRPr="003A392F">
        <w:rPr>
          <w:rFonts w:ascii="TH SarabunPSK" w:hAnsi="TH SarabunPSK" w:cs="TH SarabunPSK"/>
          <w:sz w:val="32"/>
          <w:szCs w:val="32"/>
          <w:cs/>
        </w:rPr>
        <w:t>พัฒนาและปรับปรุงอาคารชลประทานในพื้นที่ลุ่มต่ำ</w:t>
      </w:r>
      <w:r w:rsidR="002F0AE1">
        <w:rPr>
          <w:rFonts w:ascii="TH SarabunPSK" w:hAnsi="TH SarabunPSK" w:cs="TH SarabunPSK" w:hint="cs"/>
          <w:sz w:val="32"/>
          <w:szCs w:val="32"/>
          <w:cs/>
        </w:rPr>
        <w:t>ทุ่งบางกุ่ม</w:t>
      </w:r>
    </w:p>
    <w:p w:rsidR="00606B83" w:rsidRDefault="00606B83" w:rsidP="00606B83">
      <w:pPr>
        <w:pStyle w:val="a4"/>
        <w:spacing w:after="120"/>
        <w:ind w:left="0" w:firstLine="709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1.</w:t>
      </w:r>
      <w:r w:rsidR="001A1A23">
        <w:rPr>
          <w:rFonts w:ascii="TH SarabunPSK" w:hAnsi="TH SarabunPSK" w:cs="TH SarabunPSK"/>
          <w:sz w:val="32"/>
          <w:szCs w:val="32"/>
        </w:rPr>
        <w:t>5</w:t>
      </w:r>
      <w:r>
        <w:rPr>
          <w:rFonts w:ascii="TH SarabunPSK" w:hAnsi="TH SarabunPSK" w:cs="TH SarabunPSK"/>
          <w:sz w:val="32"/>
          <w:szCs w:val="32"/>
        </w:rPr>
        <w:t>.</w:t>
      </w:r>
      <w:r w:rsidRPr="00EC49CD">
        <w:rPr>
          <w:rFonts w:ascii="TH SarabunPSK" w:hAnsi="TH SarabunPSK" w:cs="TH SarabunPSK"/>
          <w:sz w:val="32"/>
          <w:szCs w:val="32"/>
        </w:rPr>
        <w:t xml:space="preserve">3 </w:t>
      </w:r>
      <w:r>
        <w:rPr>
          <w:rFonts w:ascii="TH SarabunPSK" w:hAnsi="TH SarabunPSK" w:cs="TH SarabunPSK" w:hint="cs"/>
          <w:sz w:val="32"/>
          <w:szCs w:val="32"/>
          <w:cs/>
        </w:rPr>
        <w:t>แนวทางในการบริหารจัดการน้ำแบบ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บูรณา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การร่วมกับหน่วยงานอื่น </w:t>
      </w:r>
    </w:p>
    <w:p w:rsidR="00606B83" w:rsidRPr="00593A7A" w:rsidRDefault="001A1A23" w:rsidP="00606B83">
      <w:pPr>
        <w:pStyle w:val="a4"/>
        <w:ind w:left="0" w:firstLine="720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</w:rPr>
        <w:t>1.5</w:t>
      </w:r>
      <w:r w:rsidR="00606B83">
        <w:rPr>
          <w:rFonts w:ascii="TH SarabunPSK" w:hAnsi="TH SarabunPSK" w:cs="TH SarabunPSK"/>
          <w:sz w:val="32"/>
          <w:szCs w:val="32"/>
        </w:rPr>
        <w:t xml:space="preserve">.4 </w:t>
      </w:r>
      <w:r w:rsidR="00606B83" w:rsidRPr="00C44C6C">
        <w:rPr>
          <w:rFonts w:ascii="TH SarabunPSK" w:hAnsi="TH SarabunPSK" w:cs="TH SarabunPSK"/>
          <w:sz w:val="32"/>
          <w:szCs w:val="32"/>
          <w:cs/>
        </w:rPr>
        <w:t>ใช้เป็นเอกสารประกอบการพิจารณาการวางแผนบริหารจัดการน้ำในพื้นที่ลุ่มต่ำ และประยุกต์แนวทางการแก้ไขปัญหาไปใช้เป็นกรณีศึกษาให้แก่ข้าราชการและเจ้าหน้าที่ ของกรมชลประทานในการดำเนินงานในลักษณะนี้ได้ต่อไป</w:t>
      </w:r>
    </w:p>
    <w:sectPr w:rsidR="00606B83" w:rsidRPr="00593A7A" w:rsidSect="00FF4A8D">
      <w:headerReference w:type="default" r:id="rId17"/>
      <w:footerReference w:type="default" r:id="rId18"/>
      <w:pgSz w:w="11906" w:h="16838"/>
      <w:pgMar w:top="1440" w:right="1440" w:bottom="1440" w:left="1440" w:header="709" w:footer="283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FF5123" w:rsidRDefault="00FF5123" w:rsidP="00994989">
      <w:pPr>
        <w:spacing w:before="0"/>
      </w:pPr>
      <w:r>
        <w:separator/>
      </w:r>
    </w:p>
  </w:endnote>
  <w:endnote w:type="continuationSeparator" w:id="0">
    <w:p w:rsidR="00FF5123" w:rsidRDefault="00FF5123" w:rsidP="00994989">
      <w:pPr>
        <w:spacing w:before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SimSun">
    <w:altName w:val="宋体"/>
    <w:panose1 w:val="02010600030101010101"/>
    <w:charset w:val="86"/>
    <w:family w:val="auto"/>
    <w:notTrueType/>
    <w:pitch w:val="variable"/>
    <w:sig w:usb0="00000001" w:usb1="080E0000" w:usb2="00000010" w:usb3="00000000" w:csb0="00040000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Tahoma">
    <w:panose1 w:val="020B0604030504040204"/>
    <w:charset w:val="DE"/>
    <w:family w:val="swiss"/>
    <w:notTrueType/>
    <w:pitch w:val="variable"/>
    <w:sig w:usb0="01000001" w:usb1="00000000" w:usb2="00000000" w:usb3="00000000" w:csb0="00010000" w:csb1="00000000"/>
  </w:font>
  <w:font w:name="BrowalliaUPC">
    <w:panose1 w:val="020B0604020202020204"/>
    <w:charset w:val="00"/>
    <w:family w:val="swiss"/>
    <w:pitch w:val="variable"/>
    <w:sig w:usb0="81000003" w:usb1="00000000" w:usb2="00000000" w:usb3="00000000" w:csb0="00010001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TH SarabunIT๙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E53D73" w:rsidRPr="00C371BC" w:rsidRDefault="00063976" w:rsidP="0029355A">
    <w:pPr>
      <w:pStyle w:val="aa"/>
      <w:spacing w:before="240"/>
      <w:jc w:val="left"/>
      <w:rPr>
        <w:rFonts w:ascii="TH SarabunPSK" w:hAnsi="TH SarabunPSK" w:cs="TH SarabunPSK"/>
      </w:rPr>
    </w:pPr>
    <w:r>
      <w:rPr>
        <w:rFonts w:ascii="Times New Roman" w:hAnsi="Times New Roman" w:cs="Angsana New"/>
        <w:noProof/>
      </w:rPr>
      <mc:AlternateContent>
        <mc:Choice Requires="wps">
          <w:drawing>
            <wp:anchor distT="4294967291" distB="4294967291" distL="114300" distR="114300" simplePos="0" relativeHeight="251708416" behindDoc="0" locked="0" layoutInCell="1" allowOverlap="1">
              <wp:simplePos x="0" y="0"/>
              <wp:positionH relativeFrom="column">
                <wp:posOffset>0</wp:posOffset>
              </wp:positionH>
              <wp:positionV relativeFrom="paragraph">
                <wp:posOffset>89534</wp:posOffset>
              </wp:positionV>
              <wp:extent cx="5760085" cy="0"/>
              <wp:effectExtent l="0" t="0" r="31115" b="19050"/>
              <wp:wrapNone/>
              <wp:docPr id="4" name="Line 1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5760085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5="http://schemas.microsoft.com/office/word/2012/wordml">
          <w:pict>
            <v:line w14:anchorId="03A3717F" id="Line 18" o:spid="_x0000_s1026" style="position:absolute;z-index:251708416;visibility:visible;mso-wrap-style:square;mso-width-percent:0;mso-height-percent:0;mso-wrap-distance-left:9pt;mso-wrap-distance-top:-1e-4mm;mso-wrap-distance-right:9pt;mso-wrap-distance-bottom:-1e-4mm;mso-position-horizontal:absolute;mso-position-horizontal-relative:text;mso-position-vertical:absolute;mso-position-vertical-relative:text;mso-width-percent:0;mso-height-percent:0;mso-width-relative:page;mso-height-relative:page" from="0,7.05pt" to="453.55pt,7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"/>
          </w:pict>
        </mc:Fallback>
      </mc:AlternateContent>
    </w:r>
    <w:r w:rsidR="00E53D73" w:rsidRPr="00C371BC">
      <w:rPr>
        <w:rFonts w:ascii="TH SarabunPSK" w:hAnsi="TH SarabunPSK" w:cs="TH SarabunPSK"/>
        <w:cs/>
      </w:rPr>
      <w:t>สำนักบริหาร</w:t>
    </w:r>
    <w:r w:rsidR="00E53D73">
      <w:rPr>
        <w:rFonts w:ascii="TH SarabunPSK" w:hAnsi="TH SarabunPSK" w:cs="TH SarabunPSK" w:hint="cs"/>
        <w:cs/>
      </w:rPr>
      <w:t>จัดการ</w:t>
    </w:r>
    <w:r w:rsidR="00E53D73" w:rsidRPr="00C371BC">
      <w:rPr>
        <w:rFonts w:ascii="TH SarabunPSK" w:hAnsi="TH SarabunPSK" w:cs="TH SarabunPSK"/>
        <w:cs/>
      </w:rPr>
      <w:t>น้ำ</w:t>
    </w:r>
    <w:r w:rsidR="00E53D73">
      <w:rPr>
        <w:rFonts w:ascii="TH SarabunPSK" w:hAnsi="TH SarabunPSK" w:cs="TH SarabunPSK" w:hint="cs"/>
        <w:cs/>
      </w:rPr>
      <w:t>และอุทกวิทยา</w:t>
    </w:r>
  </w:p>
  <w:p w:rsidR="00E53D73" w:rsidRPr="00026DF4" w:rsidRDefault="00E53D73" w:rsidP="0029355A">
    <w:pPr>
      <w:pStyle w:val="aa"/>
      <w:jc w:val="right"/>
      <w:rPr>
        <w:rFonts w:ascii="TH SarabunPSK" w:hAnsi="TH SarabunPSK" w:cs="TH SarabunPSK"/>
        <w:sz w:val="28"/>
        <w:szCs w:val="32"/>
      </w:rPr>
    </w:pPr>
    <w:r>
      <w:rPr>
        <w:rStyle w:val="ac"/>
        <w:rFonts w:ascii="TH SarabunPSK" w:hAnsi="TH SarabunPSK" w:cs="TH SarabunPSK"/>
        <w:sz w:val="28"/>
        <w:szCs w:val="32"/>
      </w:rPr>
      <w:t>-</w:t>
    </w:r>
    <w:r w:rsidR="00E33ADE" w:rsidRPr="00026DF4">
      <w:rPr>
        <w:rStyle w:val="ac"/>
        <w:rFonts w:ascii="TH SarabunPSK" w:hAnsi="TH SarabunPSK" w:cs="TH SarabunPSK"/>
        <w:sz w:val="28"/>
        <w:szCs w:val="32"/>
      </w:rPr>
      <w:fldChar w:fldCharType="begin"/>
    </w:r>
    <w:r w:rsidRPr="00026DF4">
      <w:rPr>
        <w:rStyle w:val="ac"/>
        <w:rFonts w:ascii="TH SarabunPSK" w:hAnsi="TH SarabunPSK" w:cs="TH SarabunPSK"/>
        <w:sz w:val="28"/>
        <w:szCs w:val="32"/>
      </w:rPr>
      <w:instrText xml:space="preserve"> PAGE </w:instrText>
    </w:r>
    <w:r w:rsidR="00E33ADE" w:rsidRPr="00026DF4">
      <w:rPr>
        <w:rStyle w:val="ac"/>
        <w:rFonts w:ascii="TH SarabunPSK" w:hAnsi="TH SarabunPSK" w:cs="TH SarabunPSK"/>
        <w:sz w:val="28"/>
        <w:szCs w:val="32"/>
      </w:rPr>
      <w:fldChar w:fldCharType="separate"/>
    </w:r>
    <w:r w:rsidR="001A1A23">
      <w:rPr>
        <w:rStyle w:val="ac"/>
        <w:rFonts w:ascii="TH SarabunPSK" w:hAnsi="TH SarabunPSK" w:cs="TH SarabunPSK"/>
        <w:noProof/>
        <w:sz w:val="28"/>
        <w:szCs w:val="32"/>
      </w:rPr>
      <w:t>1</w:t>
    </w:r>
    <w:r w:rsidR="00E33ADE" w:rsidRPr="00026DF4">
      <w:rPr>
        <w:rStyle w:val="ac"/>
        <w:rFonts w:ascii="TH SarabunPSK" w:hAnsi="TH SarabunPSK" w:cs="TH SarabunPSK"/>
        <w:sz w:val="28"/>
        <w:szCs w:val="32"/>
      </w:rPr>
      <w:fldChar w:fldCharType="end"/>
    </w:r>
    <w:r>
      <w:rPr>
        <w:rFonts w:ascii="TH SarabunPSK" w:hAnsi="TH SarabunPSK" w:cs="TH SarabunPSK" w:hint="cs"/>
        <w:sz w:val="28"/>
        <w:szCs w:val="32"/>
        <w:cs/>
      </w:rPr>
      <w:t>-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FF5123" w:rsidRDefault="00FF5123" w:rsidP="00994989">
      <w:pPr>
        <w:spacing w:before="0"/>
      </w:pPr>
      <w:r>
        <w:separator/>
      </w:r>
    </w:p>
  </w:footnote>
  <w:footnote w:type="continuationSeparator" w:id="0">
    <w:p w:rsidR="00FF5123" w:rsidRDefault="00FF5123" w:rsidP="00994989">
      <w:pPr>
        <w:spacing w:before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E53D73" w:rsidRPr="00994989" w:rsidRDefault="00063976" w:rsidP="0029355A">
    <w:pPr>
      <w:pStyle w:val="a8"/>
      <w:ind w:right="26"/>
      <w:jc w:val="left"/>
      <w:rPr>
        <w:rFonts w:ascii="TH SarabunPSK" w:hAnsi="TH SarabunPSK" w:cs="TH SarabunPSK"/>
        <w:noProof/>
        <w:sz w:val="28"/>
      </w:rPr>
    </w:pPr>
    <w:r>
      <w:rPr>
        <w:rFonts w:ascii="TH SarabunPSK" w:hAnsi="TH SarabunPSK" w:cs="TH SarabunPSK"/>
        <w:noProof/>
        <w:sz w:val="28"/>
      </w:rPr>
      <mc:AlternateContent>
        <mc:Choice Requires="wps">
          <w:drawing>
            <wp:anchor distT="4294967291" distB="4294967291" distL="114300" distR="114300" simplePos="0" relativeHeight="251701248" behindDoc="0" locked="0" layoutInCell="1" allowOverlap="1">
              <wp:simplePos x="0" y="0"/>
              <wp:positionH relativeFrom="column">
                <wp:posOffset>0</wp:posOffset>
              </wp:positionH>
              <wp:positionV relativeFrom="paragraph">
                <wp:posOffset>251459</wp:posOffset>
              </wp:positionV>
              <wp:extent cx="5760085" cy="0"/>
              <wp:effectExtent l="0" t="0" r="31115" b="19050"/>
              <wp:wrapNone/>
              <wp:docPr id="22210" name="Line 1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5760085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5="http://schemas.microsoft.com/office/word/2012/wordml">
          <w:pict>
            <v:line w14:anchorId="375F3378" id="Line 17" o:spid="_x0000_s1026" style="position:absolute;z-index:251701248;visibility:visible;mso-wrap-style:square;mso-width-percent:0;mso-height-percent:0;mso-wrap-distance-left:9pt;mso-wrap-distance-top:-1e-4mm;mso-wrap-distance-right:9pt;mso-wrap-distance-bottom:-1e-4mm;mso-position-horizontal:absolute;mso-position-horizontal-relative:text;mso-position-vertical:absolute;mso-position-vertical-relative:text;mso-width-percent:0;mso-height-percent:0;mso-width-relative:page;mso-height-relative:page" from="0,19.8pt" to="453.55pt,19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"/>
          </w:pict>
        </mc:Fallback>
      </mc:AlternateContent>
    </w:r>
    <w:r>
      <w:rPr>
        <w:rFonts w:ascii="TH SarabunPSK" w:hAnsi="TH SarabunPSK" w:cs="TH SarabunPSK"/>
        <w:noProof/>
        <w:sz w:val="28"/>
      </w:rPr>
      <mc:AlternateContent>
        <mc:Choice Requires="wps">
          <w:drawing>
            <wp:anchor distT="4294967291" distB="4294967291" distL="114300" distR="114300" simplePos="0" relativeHeight="251702272" behindDoc="0" locked="0" layoutInCell="1" allowOverlap="1">
              <wp:simplePos x="0" y="0"/>
              <wp:positionH relativeFrom="column">
                <wp:posOffset>152400</wp:posOffset>
              </wp:positionH>
              <wp:positionV relativeFrom="paragraph">
                <wp:posOffset>83184</wp:posOffset>
              </wp:positionV>
              <wp:extent cx="5486400" cy="0"/>
              <wp:effectExtent l="0" t="0" r="0" b="0"/>
              <wp:wrapNone/>
              <wp:docPr id="22209" name="Line 1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5486400" cy="0"/>
                      </a:xfrm>
                      <a:prstGeom prst="line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5="http://schemas.microsoft.com/office/word/2012/wordml">
          <w:pict>
            <v:line w14:anchorId="19B27EE4" id="Line 14" o:spid="_x0000_s1026" style="position:absolute;z-index:251702272;visibility:visible;mso-wrap-style:square;mso-width-percent:0;mso-height-percent:0;mso-wrap-distance-left:9pt;mso-wrap-distance-top:-1e-4mm;mso-wrap-distance-right:9pt;mso-wrap-distance-bottom:-1e-4mm;mso-position-horizontal:absolute;mso-position-horizontal-relative:text;mso-position-vertical:absolute;mso-position-vertical-relative:text;mso-width-percent:0;mso-height-percent:0;mso-width-relative:page;mso-height-relative:page" from="12pt,6.55pt" to="444pt,6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" stroked="f"/>
          </w:pict>
        </mc:Fallback>
      </mc:AlternateContent>
    </w:r>
    <w:r>
      <w:rPr>
        <w:rFonts w:ascii="TH SarabunPSK" w:hAnsi="TH SarabunPSK" w:cs="TH SarabunPSK"/>
        <w:noProof/>
        <w:sz w:val="28"/>
      </w:rPr>
      <mc:AlternateContent>
        <mc:Choice Requires="wps">
          <w:drawing>
            <wp:anchor distT="4294967291" distB="4294967291" distL="114300" distR="114300" simplePos="0" relativeHeight="251703296" behindDoc="0" locked="0" layoutInCell="1" allowOverlap="1">
              <wp:simplePos x="0" y="0"/>
              <wp:positionH relativeFrom="column">
                <wp:posOffset>457200</wp:posOffset>
              </wp:positionH>
              <wp:positionV relativeFrom="paragraph">
                <wp:posOffset>3771899</wp:posOffset>
              </wp:positionV>
              <wp:extent cx="5257800" cy="0"/>
              <wp:effectExtent l="0" t="0" r="0" b="0"/>
              <wp:wrapNone/>
              <wp:docPr id="22208" name="Line 1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5257800" cy="0"/>
                      </a:xfrm>
                      <a:prstGeom prst="line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5="http://schemas.microsoft.com/office/word/2012/wordml">
          <w:pict>
            <v:line w14:anchorId="2C393D8B" id="Line 13" o:spid="_x0000_s1026" style="position:absolute;z-index:251703296;visibility:visible;mso-wrap-style:square;mso-width-percent:0;mso-height-percent:0;mso-wrap-distance-left:9pt;mso-wrap-distance-top:-1e-4mm;mso-wrap-distance-right:9pt;mso-wrap-distance-bottom:-1e-4mm;mso-position-horizontal:absolute;mso-position-horizontal-relative:text;mso-position-vertical:absolute;mso-position-vertical-relative:text;mso-width-percent:0;mso-height-percent:0;mso-width-relative:page;mso-height-relative:page" from="36pt,297pt" to="450pt,29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" stroked="f"/>
          </w:pict>
        </mc:Fallback>
      </mc:AlternateContent>
    </w:r>
    <w:r>
      <w:rPr>
        <w:rFonts w:ascii="TH SarabunPSK" w:hAnsi="TH SarabunPSK" w:cs="TH SarabunPSK"/>
        <w:noProof/>
        <w:sz w:val="28"/>
      </w:rPr>
      <mc:AlternateContent>
        <mc:Choice Requires="wps">
          <w:drawing>
            <wp:anchor distT="4294967291" distB="4294967291" distL="114300" distR="114300" simplePos="0" relativeHeight="251704320" behindDoc="0" locked="0" layoutInCell="1" allowOverlap="1">
              <wp:simplePos x="0" y="0"/>
              <wp:positionH relativeFrom="column">
                <wp:posOffset>228600</wp:posOffset>
              </wp:positionH>
              <wp:positionV relativeFrom="paragraph">
                <wp:posOffset>-114301</wp:posOffset>
              </wp:positionV>
              <wp:extent cx="5562600" cy="0"/>
              <wp:effectExtent l="0" t="0" r="0" b="0"/>
              <wp:wrapNone/>
              <wp:docPr id="20" name="Line 1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5562600" cy="0"/>
                      </a:xfrm>
                      <a:prstGeom prst="line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5="http://schemas.microsoft.com/office/word/2012/wordml">
          <w:pict>
            <v:line w14:anchorId="31BD3E2F" id="Line 10" o:spid="_x0000_s1026" style="position:absolute;z-index:251704320;visibility:visible;mso-wrap-style:square;mso-width-percent:0;mso-height-percent:0;mso-wrap-distance-left:9pt;mso-wrap-distance-top:-1e-4mm;mso-wrap-distance-right:9pt;mso-wrap-distance-bottom:-1e-4mm;mso-position-horizontal:absolute;mso-position-horizontal-relative:text;mso-position-vertical:absolute;mso-position-vertical-relative:text;mso-width-percent:0;mso-height-percent:0;mso-width-relative:page;mso-height-relative:page" from="18pt,-9pt" to="456pt,-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" stroked="f"/>
          </w:pict>
        </mc:Fallback>
      </mc:AlternateContent>
    </w:r>
    <w:r w:rsidR="00E53D73" w:rsidRPr="00670B8B">
      <w:rPr>
        <w:rFonts w:ascii="TH SarabunPSK" w:hAnsi="TH SarabunPSK" w:cs="TH SarabunPSK"/>
        <w:noProof/>
        <w:sz w:val="28"/>
        <w:cs/>
      </w:rPr>
      <w:t>รายงาน</w:t>
    </w:r>
    <w:r w:rsidR="00E53D73" w:rsidRPr="00E86B6A">
      <w:rPr>
        <w:rFonts w:ascii="TH SarabunPSK" w:hAnsi="TH SarabunPSK" w:cs="TH SarabunPSK"/>
        <w:noProof/>
        <w:sz w:val="28"/>
        <w:cs/>
      </w:rPr>
      <w:t>การบริหารจัดการน้ำพื้นที่ลุ่มต่ำลุ่มน้ำเจ้าพระยาฤดูฝนปี 2560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F577862"/>
    <w:multiLevelType w:val="hybridMultilevel"/>
    <w:tmpl w:val="10D89A64"/>
    <w:lvl w:ilvl="0" w:tplc="04090001">
      <w:start w:val="1"/>
      <w:numFmt w:val="bullet"/>
      <w:lvlText w:val=""/>
      <w:lvlJc w:val="left"/>
      <w:pPr>
        <w:ind w:left="144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6" w:hanging="360"/>
      </w:pPr>
      <w:rPr>
        <w:rFonts w:ascii="Wingdings" w:hAnsi="Wingdings" w:hint="default"/>
      </w:rPr>
    </w:lvl>
  </w:abstractNum>
  <w:abstractNum w:abstractNumId="1">
    <w:nsid w:val="2440548B"/>
    <w:multiLevelType w:val="hybridMultilevel"/>
    <w:tmpl w:val="A24CEB70"/>
    <w:lvl w:ilvl="0" w:tplc="04090001">
      <w:start w:val="1"/>
      <w:numFmt w:val="bullet"/>
      <w:lvlText w:val=""/>
      <w:lvlJc w:val="left"/>
      <w:pPr>
        <w:ind w:left="143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5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7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9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1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3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5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7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94" w:hanging="360"/>
      </w:pPr>
      <w:rPr>
        <w:rFonts w:ascii="Wingdings" w:hAnsi="Wingdings" w:hint="default"/>
      </w:rPr>
    </w:lvl>
  </w:abstractNum>
  <w:abstractNum w:abstractNumId="2">
    <w:nsid w:val="3E906D6E"/>
    <w:multiLevelType w:val="hybridMultilevel"/>
    <w:tmpl w:val="C464E490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3">
    <w:nsid w:val="4096082D"/>
    <w:multiLevelType w:val="hybridMultilevel"/>
    <w:tmpl w:val="A0B862C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72A03F8A"/>
    <w:multiLevelType w:val="hybridMultilevel"/>
    <w:tmpl w:val="A1F2426E"/>
    <w:lvl w:ilvl="0" w:tplc="04090001">
      <w:start w:val="1"/>
      <w:numFmt w:val="bullet"/>
      <w:lvlText w:val=""/>
      <w:lvlJc w:val="left"/>
      <w:pPr>
        <w:ind w:left="144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6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4"/>
  </w:num>
  <w:num w:numId="3">
    <w:abstractNumId w:val="0"/>
  </w:num>
  <w:num w:numId="4">
    <w:abstractNumId w:val="2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1B66"/>
    <w:rsid w:val="0000064E"/>
    <w:rsid w:val="00002B39"/>
    <w:rsid w:val="000209B6"/>
    <w:rsid w:val="000273C5"/>
    <w:rsid w:val="00033EF4"/>
    <w:rsid w:val="00034C6B"/>
    <w:rsid w:val="00041304"/>
    <w:rsid w:val="000444AB"/>
    <w:rsid w:val="00063976"/>
    <w:rsid w:val="000722C1"/>
    <w:rsid w:val="00072869"/>
    <w:rsid w:val="00090ACE"/>
    <w:rsid w:val="00093C35"/>
    <w:rsid w:val="000A0429"/>
    <w:rsid w:val="000A3848"/>
    <w:rsid w:val="000B5FE2"/>
    <w:rsid w:val="000C62C2"/>
    <w:rsid w:val="000D4F40"/>
    <w:rsid w:val="00127C25"/>
    <w:rsid w:val="00135D47"/>
    <w:rsid w:val="00142DEA"/>
    <w:rsid w:val="001538D1"/>
    <w:rsid w:val="00153F85"/>
    <w:rsid w:val="0016311B"/>
    <w:rsid w:val="00163F92"/>
    <w:rsid w:val="00164384"/>
    <w:rsid w:val="00172857"/>
    <w:rsid w:val="0017520C"/>
    <w:rsid w:val="001758F8"/>
    <w:rsid w:val="00181856"/>
    <w:rsid w:val="0019103E"/>
    <w:rsid w:val="00194B98"/>
    <w:rsid w:val="00196605"/>
    <w:rsid w:val="001A1A23"/>
    <w:rsid w:val="001A3DBB"/>
    <w:rsid w:val="001A4073"/>
    <w:rsid w:val="001C793D"/>
    <w:rsid w:val="001C79C6"/>
    <w:rsid w:val="001F1752"/>
    <w:rsid w:val="001F2163"/>
    <w:rsid w:val="001F3838"/>
    <w:rsid w:val="00202498"/>
    <w:rsid w:val="00202CA8"/>
    <w:rsid w:val="0020525E"/>
    <w:rsid w:val="002106D9"/>
    <w:rsid w:val="00225328"/>
    <w:rsid w:val="00231194"/>
    <w:rsid w:val="00233D4F"/>
    <w:rsid w:val="00234A56"/>
    <w:rsid w:val="00240861"/>
    <w:rsid w:val="0029355A"/>
    <w:rsid w:val="002A435D"/>
    <w:rsid w:val="002A7ACC"/>
    <w:rsid w:val="002B5FA9"/>
    <w:rsid w:val="002D699D"/>
    <w:rsid w:val="002E1D6C"/>
    <w:rsid w:val="002E6624"/>
    <w:rsid w:val="002E7625"/>
    <w:rsid w:val="002F0AE1"/>
    <w:rsid w:val="002F3DFC"/>
    <w:rsid w:val="00300A1F"/>
    <w:rsid w:val="003213DE"/>
    <w:rsid w:val="0033618C"/>
    <w:rsid w:val="0034016A"/>
    <w:rsid w:val="00346DDE"/>
    <w:rsid w:val="00352F07"/>
    <w:rsid w:val="00383DD2"/>
    <w:rsid w:val="00384D32"/>
    <w:rsid w:val="00392E80"/>
    <w:rsid w:val="003A0A9F"/>
    <w:rsid w:val="003A29AD"/>
    <w:rsid w:val="003A4830"/>
    <w:rsid w:val="003B7D6D"/>
    <w:rsid w:val="003D0C85"/>
    <w:rsid w:val="0040544E"/>
    <w:rsid w:val="00405838"/>
    <w:rsid w:val="004366C8"/>
    <w:rsid w:val="00444E00"/>
    <w:rsid w:val="00447269"/>
    <w:rsid w:val="00451C06"/>
    <w:rsid w:val="00452CEF"/>
    <w:rsid w:val="004569E6"/>
    <w:rsid w:val="00463CFF"/>
    <w:rsid w:val="00465D3E"/>
    <w:rsid w:val="0047722F"/>
    <w:rsid w:val="00477E10"/>
    <w:rsid w:val="004819BD"/>
    <w:rsid w:val="00481E62"/>
    <w:rsid w:val="004843B4"/>
    <w:rsid w:val="00484996"/>
    <w:rsid w:val="00485349"/>
    <w:rsid w:val="004875BE"/>
    <w:rsid w:val="00493773"/>
    <w:rsid w:val="004970F1"/>
    <w:rsid w:val="004A2211"/>
    <w:rsid w:val="004B256A"/>
    <w:rsid w:val="004B72B7"/>
    <w:rsid w:val="004C3187"/>
    <w:rsid w:val="004D2296"/>
    <w:rsid w:val="004F5FD9"/>
    <w:rsid w:val="00506C83"/>
    <w:rsid w:val="00510A4D"/>
    <w:rsid w:val="00514C0C"/>
    <w:rsid w:val="0052396E"/>
    <w:rsid w:val="00527E47"/>
    <w:rsid w:val="00566961"/>
    <w:rsid w:val="00592B38"/>
    <w:rsid w:val="0059766C"/>
    <w:rsid w:val="005A3EC5"/>
    <w:rsid w:val="005D1543"/>
    <w:rsid w:val="005D7B84"/>
    <w:rsid w:val="005E2B54"/>
    <w:rsid w:val="005F1283"/>
    <w:rsid w:val="00606B83"/>
    <w:rsid w:val="006114A6"/>
    <w:rsid w:val="00611ADC"/>
    <w:rsid w:val="00616F9B"/>
    <w:rsid w:val="0062108D"/>
    <w:rsid w:val="00652621"/>
    <w:rsid w:val="00653EB4"/>
    <w:rsid w:val="0065464C"/>
    <w:rsid w:val="00670CD7"/>
    <w:rsid w:val="006871BA"/>
    <w:rsid w:val="00692B5C"/>
    <w:rsid w:val="006930D4"/>
    <w:rsid w:val="0069382D"/>
    <w:rsid w:val="006C6E7C"/>
    <w:rsid w:val="006D4D08"/>
    <w:rsid w:val="006E36C2"/>
    <w:rsid w:val="006E4BDD"/>
    <w:rsid w:val="006E6E79"/>
    <w:rsid w:val="006F4CE2"/>
    <w:rsid w:val="0070656A"/>
    <w:rsid w:val="00757F5B"/>
    <w:rsid w:val="007621B3"/>
    <w:rsid w:val="00765965"/>
    <w:rsid w:val="007716FE"/>
    <w:rsid w:val="007962C6"/>
    <w:rsid w:val="007A1AB8"/>
    <w:rsid w:val="007A7759"/>
    <w:rsid w:val="007B0073"/>
    <w:rsid w:val="007B3960"/>
    <w:rsid w:val="007B7DA3"/>
    <w:rsid w:val="007C1E51"/>
    <w:rsid w:val="007E039D"/>
    <w:rsid w:val="007F1697"/>
    <w:rsid w:val="007F77DC"/>
    <w:rsid w:val="00806280"/>
    <w:rsid w:val="008138B0"/>
    <w:rsid w:val="00817258"/>
    <w:rsid w:val="00817D29"/>
    <w:rsid w:val="00837F3A"/>
    <w:rsid w:val="00844B8C"/>
    <w:rsid w:val="0084792D"/>
    <w:rsid w:val="00877ABE"/>
    <w:rsid w:val="00880208"/>
    <w:rsid w:val="008B23C7"/>
    <w:rsid w:val="008C15C1"/>
    <w:rsid w:val="008C2FF2"/>
    <w:rsid w:val="008E5DFC"/>
    <w:rsid w:val="008F0AE1"/>
    <w:rsid w:val="008F597F"/>
    <w:rsid w:val="009044DF"/>
    <w:rsid w:val="009133BA"/>
    <w:rsid w:val="00942C37"/>
    <w:rsid w:val="009454C9"/>
    <w:rsid w:val="009473FC"/>
    <w:rsid w:val="00952F70"/>
    <w:rsid w:val="00981C8E"/>
    <w:rsid w:val="00987D71"/>
    <w:rsid w:val="00990351"/>
    <w:rsid w:val="00994989"/>
    <w:rsid w:val="009A1C83"/>
    <w:rsid w:val="009B0D27"/>
    <w:rsid w:val="009D6CB1"/>
    <w:rsid w:val="009F5676"/>
    <w:rsid w:val="009F7D2D"/>
    <w:rsid w:val="00A00135"/>
    <w:rsid w:val="00A12C3B"/>
    <w:rsid w:val="00A12C4E"/>
    <w:rsid w:val="00A277C5"/>
    <w:rsid w:val="00A41B4A"/>
    <w:rsid w:val="00A47FB6"/>
    <w:rsid w:val="00A7237B"/>
    <w:rsid w:val="00A8097E"/>
    <w:rsid w:val="00AA1860"/>
    <w:rsid w:val="00AA30C3"/>
    <w:rsid w:val="00AA5F77"/>
    <w:rsid w:val="00AB03D7"/>
    <w:rsid w:val="00AB1059"/>
    <w:rsid w:val="00AB1247"/>
    <w:rsid w:val="00AB4F62"/>
    <w:rsid w:val="00AC17FD"/>
    <w:rsid w:val="00AD54E6"/>
    <w:rsid w:val="00AE2B44"/>
    <w:rsid w:val="00B05000"/>
    <w:rsid w:val="00B103A6"/>
    <w:rsid w:val="00B11DE4"/>
    <w:rsid w:val="00B223A5"/>
    <w:rsid w:val="00B374C6"/>
    <w:rsid w:val="00B41B66"/>
    <w:rsid w:val="00B61A27"/>
    <w:rsid w:val="00B6483D"/>
    <w:rsid w:val="00B738ED"/>
    <w:rsid w:val="00B87F2F"/>
    <w:rsid w:val="00B87F7F"/>
    <w:rsid w:val="00B9364E"/>
    <w:rsid w:val="00BA5851"/>
    <w:rsid w:val="00BB6700"/>
    <w:rsid w:val="00BC766F"/>
    <w:rsid w:val="00BD49F9"/>
    <w:rsid w:val="00BE7C5C"/>
    <w:rsid w:val="00C04870"/>
    <w:rsid w:val="00C170FA"/>
    <w:rsid w:val="00C17499"/>
    <w:rsid w:val="00C20B83"/>
    <w:rsid w:val="00C30737"/>
    <w:rsid w:val="00C32563"/>
    <w:rsid w:val="00C4550B"/>
    <w:rsid w:val="00C52EAA"/>
    <w:rsid w:val="00C53D3E"/>
    <w:rsid w:val="00C5734D"/>
    <w:rsid w:val="00C57FBA"/>
    <w:rsid w:val="00C72892"/>
    <w:rsid w:val="00C8075C"/>
    <w:rsid w:val="00C92C01"/>
    <w:rsid w:val="00CA0973"/>
    <w:rsid w:val="00CA7259"/>
    <w:rsid w:val="00CB4A62"/>
    <w:rsid w:val="00CB7720"/>
    <w:rsid w:val="00CC5F3F"/>
    <w:rsid w:val="00CF4B8C"/>
    <w:rsid w:val="00D17B50"/>
    <w:rsid w:val="00D25BBD"/>
    <w:rsid w:val="00D36292"/>
    <w:rsid w:val="00D44686"/>
    <w:rsid w:val="00D50F66"/>
    <w:rsid w:val="00D5228C"/>
    <w:rsid w:val="00D71226"/>
    <w:rsid w:val="00D77F9F"/>
    <w:rsid w:val="00D84E29"/>
    <w:rsid w:val="00D935BE"/>
    <w:rsid w:val="00DB4F4F"/>
    <w:rsid w:val="00DC61DD"/>
    <w:rsid w:val="00E03DE2"/>
    <w:rsid w:val="00E230CA"/>
    <w:rsid w:val="00E25817"/>
    <w:rsid w:val="00E32148"/>
    <w:rsid w:val="00E33ADE"/>
    <w:rsid w:val="00E34C95"/>
    <w:rsid w:val="00E3724F"/>
    <w:rsid w:val="00E3764B"/>
    <w:rsid w:val="00E40E0B"/>
    <w:rsid w:val="00E52213"/>
    <w:rsid w:val="00E52A23"/>
    <w:rsid w:val="00E53D73"/>
    <w:rsid w:val="00E56015"/>
    <w:rsid w:val="00E75F00"/>
    <w:rsid w:val="00E82CB1"/>
    <w:rsid w:val="00EA3D2E"/>
    <w:rsid w:val="00EB0FB2"/>
    <w:rsid w:val="00EC19C8"/>
    <w:rsid w:val="00EC28B8"/>
    <w:rsid w:val="00ED50BB"/>
    <w:rsid w:val="00ED6DC7"/>
    <w:rsid w:val="00EF19E0"/>
    <w:rsid w:val="00F01AE7"/>
    <w:rsid w:val="00F17F56"/>
    <w:rsid w:val="00F30253"/>
    <w:rsid w:val="00F509CF"/>
    <w:rsid w:val="00F51918"/>
    <w:rsid w:val="00F64064"/>
    <w:rsid w:val="00F65377"/>
    <w:rsid w:val="00F70356"/>
    <w:rsid w:val="00F70FF6"/>
    <w:rsid w:val="00F75BDD"/>
    <w:rsid w:val="00F85C04"/>
    <w:rsid w:val="00FA2283"/>
    <w:rsid w:val="00FA757B"/>
    <w:rsid w:val="00FB1D94"/>
    <w:rsid w:val="00FB45C7"/>
    <w:rsid w:val="00FB498B"/>
    <w:rsid w:val="00FE2280"/>
    <w:rsid w:val="00FE4396"/>
    <w:rsid w:val="00FF4A8D"/>
    <w:rsid w:val="00FF4CD0"/>
    <w:rsid w:val="00FF51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before="120"/>
        <w:jc w:val="thaiDistribute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uiPriority="0"/>
    <w:lsdException w:name="caption" w:uiPriority="35" w:qFormat="1"/>
    <w:lsdException w:name="page number" w:uiPriority="0"/>
    <w:lsdException w:name="Title" w:semiHidden="0" w:uiPriority="10" w:unhideWhenUsed="0" w:qFormat="1"/>
    <w:lsdException w:name="Default Paragraph Font" w:uiPriority="1"/>
    <w:lsdException w:name="Body Text" w:uiPriority="0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EA3D2E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uiPriority w:val="1"/>
    <w:qFormat/>
    <w:rsid w:val="00B61A27"/>
    <w:pPr>
      <w:spacing w:before="0"/>
      <w:jc w:val="left"/>
    </w:pPr>
    <w:rPr>
      <w:rFonts w:ascii="Cordia New" w:eastAsia="SimSun" w:hAnsi="Cordia New" w:cs="Angsana New"/>
      <w:sz w:val="28"/>
      <w:szCs w:val="35"/>
    </w:rPr>
  </w:style>
  <w:style w:type="paragraph" w:styleId="a4">
    <w:name w:val="List Paragraph"/>
    <w:basedOn w:val="a"/>
    <w:uiPriority w:val="34"/>
    <w:qFormat/>
    <w:rsid w:val="00B61A27"/>
    <w:pPr>
      <w:ind w:left="720"/>
      <w:contextualSpacing/>
    </w:pPr>
  </w:style>
  <w:style w:type="paragraph" w:styleId="a5">
    <w:name w:val="Balloon Text"/>
    <w:basedOn w:val="a"/>
    <w:link w:val="a6"/>
    <w:uiPriority w:val="99"/>
    <w:semiHidden/>
    <w:unhideWhenUsed/>
    <w:rsid w:val="00C92C01"/>
    <w:pPr>
      <w:spacing w:before="0"/>
    </w:pPr>
    <w:rPr>
      <w:rFonts w:ascii="Tahoma" w:hAnsi="Tahoma" w:cs="Angsana New"/>
      <w:sz w:val="16"/>
      <w:szCs w:val="20"/>
    </w:rPr>
  </w:style>
  <w:style w:type="character" w:customStyle="1" w:styleId="a6">
    <w:name w:val="ข้อความบอลลูน อักขระ"/>
    <w:basedOn w:val="a0"/>
    <w:link w:val="a5"/>
    <w:uiPriority w:val="99"/>
    <w:semiHidden/>
    <w:rsid w:val="00C92C01"/>
    <w:rPr>
      <w:rFonts w:ascii="Tahoma" w:hAnsi="Tahoma" w:cs="Angsana New"/>
      <w:sz w:val="16"/>
      <w:szCs w:val="20"/>
    </w:rPr>
  </w:style>
  <w:style w:type="paragraph" w:styleId="a7">
    <w:name w:val="Normal (Web)"/>
    <w:basedOn w:val="a"/>
    <w:uiPriority w:val="99"/>
    <w:semiHidden/>
    <w:unhideWhenUsed/>
    <w:rsid w:val="00C92C01"/>
    <w:pPr>
      <w:spacing w:before="100" w:beforeAutospacing="1" w:after="100" w:afterAutospacing="1"/>
      <w:jc w:val="left"/>
    </w:pPr>
    <w:rPr>
      <w:rFonts w:ascii="Angsana New" w:eastAsia="Times New Roman" w:hAnsi="Angsana New" w:cs="Angsana New"/>
      <w:sz w:val="28"/>
    </w:rPr>
  </w:style>
  <w:style w:type="paragraph" w:styleId="a8">
    <w:name w:val="header"/>
    <w:basedOn w:val="a"/>
    <w:link w:val="a9"/>
    <w:unhideWhenUsed/>
    <w:rsid w:val="00994989"/>
    <w:pPr>
      <w:tabs>
        <w:tab w:val="center" w:pos="4513"/>
        <w:tab w:val="right" w:pos="9026"/>
      </w:tabs>
      <w:spacing w:before="0"/>
    </w:pPr>
  </w:style>
  <w:style w:type="character" w:customStyle="1" w:styleId="a9">
    <w:name w:val="หัวกระดาษ อักขระ"/>
    <w:basedOn w:val="a0"/>
    <w:link w:val="a8"/>
    <w:uiPriority w:val="99"/>
    <w:semiHidden/>
    <w:rsid w:val="00994989"/>
  </w:style>
  <w:style w:type="paragraph" w:styleId="aa">
    <w:name w:val="footer"/>
    <w:basedOn w:val="a"/>
    <w:link w:val="ab"/>
    <w:uiPriority w:val="99"/>
    <w:unhideWhenUsed/>
    <w:rsid w:val="00994989"/>
    <w:pPr>
      <w:tabs>
        <w:tab w:val="center" w:pos="4513"/>
        <w:tab w:val="right" w:pos="9026"/>
      </w:tabs>
      <w:spacing w:before="0"/>
    </w:pPr>
  </w:style>
  <w:style w:type="character" w:customStyle="1" w:styleId="ab">
    <w:name w:val="ท้ายกระดาษ อักขระ"/>
    <w:basedOn w:val="a0"/>
    <w:link w:val="aa"/>
    <w:uiPriority w:val="99"/>
    <w:rsid w:val="00994989"/>
  </w:style>
  <w:style w:type="character" w:styleId="ac">
    <w:name w:val="page number"/>
    <w:basedOn w:val="a0"/>
    <w:rsid w:val="00994989"/>
  </w:style>
  <w:style w:type="paragraph" w:styleId="ad">
    <w:name w:val="Body Text"/>
    <w:basedOn w:val="a"/>
    <w:link w:val="ae"/>
    <w:rsid w:val="00806280"/>
    <w:pPr>
      <w:tabs>
        <w:tab w:val="left" w:pos="1008"/>
        <w:tab w:val="left" w:pos="1440"/>
        <w:tab w:val="left" w:pos="1872"/>
      </w:tabs>
      <w:spacing w:before="0"/>
      <w:jc w:val="both"/>
    </w:pPr>
    <w:rPr>
      <w:rFonts w:ascii="BrowalliaUPC" w:eastAsia="Cordia New" w:hAnsi="BrowalliaUPC" w:cs="BrowalliaUPC"/>
      <w:sz w:val="28"/>
    </w:rPr>
  </w:style>
  <w:style w:type="character" w:customStyle="1" w:styleId="ae">
    <w:name w:val="เนื้อความ อักขระ"/>
    <w:basedOn w:val="a0"/>
    <w:link w:val="ad"/>
    <w:rsid w:val="00806280"/>
    <w:rPr>
      <w:rFonts w:ascii="BrowalliaUPC" w:eastAsia="Cordia New" w:hAnsi="BrowalliaUPC" w:cs="BrowalliaUPC"/>
      <w:sz w:val="28"/>
    </w:rPr>
  </w:style>
  <w:style w:type="paragraph" w:styleId="af">
    <w:name w:val="Body Text Indent"/>
    <w:basedOn w:val="a"/>
    <w:link w:val="af0"/>
    <w:uiPriority w:val="99"/>
    <w:semiHidden/>
    <w:unhideWhenUsed/>
    <w:rsid w:val="006114A6"/>
    <w:pPr>
      <w:spacing w:after="120"/>
      <w:ind w:left="283"/>
    </w:pPr>
  </w:style>
  <w:style w:type="character" w:customStyle="1" w:styleId="af0">
    <w:name w:val="การเยื้องเนื้อความ อักขระ"/>
    <w:basedOn w:val="a0"/>
    <w:link w:val="af"/>
    <w:uiPriority w:val="99"/>
    <w:semiHidden/>
    <w:rsid w:val="006114A6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before="120"/>
        <w:jc w:val="thaiDistribute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uiPriority="0"/>
    <w:lsdException w:name="caption" w:uiPriority="35" w:qFormat="1"/>
    <w:lsdException w:name="page number" w:uiPriority="0"/>
    <w:lsdException w:name="Title" w:semiHidden="0" w:uiPriority="10" w:unhideWhenUsed="0" w:qFormat="1"/>
    <w:lsdException w:name="Default Paragraph Font" w:uiPriority="1"/>
    <w:lsdException w:name="Body Text" w:uiPriority="0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EA3D2E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uiPriority w:val="1"/>
    <w:qFormat/>
    <w:rsid w:val="00B61A27"/>
    <w:pPr>
      <w:spacing w:before="0"/>
      <w:jc w:val="left"/>
    </w:pPr>
    <w:rPr>
      <w:rFonts w:ascii="Cordia New" w:eastAsia="SimSun" w:hAnsi="Cordia New" w:cs="Angsana New"/>
      <w:sz w:val="28"/>
      <w:szCs w:val="35"/>
    </w:rPr>
  </w:style>
  <w:style w:type="paragraph" w:styleId="a4">
    <w:name w:val="List Paragraph"/>
    <w:basedOn w:val="a"/>
    <w:uiPriority w:val="34"/>
    <w:qFormat/>
    <w:rsid w:val="00B61A27"/>
    <w:pPr>
      <w:ind w:left="720"/>
      <w:contextualSpacing/>
    </w:pPr>
  </w:style>
  <w:style w:type="paragraph" w:styleId="a5">
    <w:name w:val="Balloon Text"/>
    <w:basedOn w:val="a"/>
    <w:link w:val="a6"/>
    <w:uiPriority w:val="99"/>
    <w:semiHidden/>
    <w:unhideWhenUsed/>
    <w:rsid w:val="00C92C01"/>
    <w:pPr>
      <w:spacing w:before="0"/>
    </w:pPr>
    <w:rPr>
      <w:rFonts w:ascii="Tahoma" w:hAnsi="Tahoma" w:cs="Angsana New"/>
      <w:sz w:val="16"/>
      <w:szCs w:val="20"/>
    </w:rPr>
  </w:style>
  <w:style w:type="character" w:customStyle="1" w:styleId="a6">
    <w:name w:val="ข้อความบอลลูน อักขระ"/>
    <w:basedOn w:val="a0"/>
    <w:link w:val="a5"/>
    <w:uiPriority w:val="99"/>
    <w:semiHidden/>
    <w:rsid w:val="00C92C01"/>
    <w:rPr>
      <w:rFonts w:ascii="Tahoma" w:hAnsi="Tahoma" w:cs="Angsana New"/>
      <w:sz w:val="16"/>
      <w:szCs w:val="20"/>
    </w:rPr>
  </w:style>
  <w:style w:type="paragraph" w:styleId="a7">
    <w:name w:val="Normal (Web)"/>
    <w:basedOn w:val="a"/>
    <w:uiPriority w:val="99"/>
    <w:semiHidden/>
    <w:unhideWhenUsed/>
    <w:rsid w:val="00C92C01"/>
    <w:pPr>
      <w:spacing w:before="100" w:beforeAutospacing="1" w:after="100" w:afterAutospacing="1"/>
      <w:jc w:val="left"/>
    </w:pPr>
    <w:rPr>
      <w:rFonts w:ascii="Angsana New" w:eastAsia="Times New Roman" w:hAnsi="Angsana New" w:cs="Angsana New"/>
      <w:sz w:val="28"/>
    </w:rPr>
  </w:style>
  <w:style w:type="paragraph" w:styleId="a8">
    <w:name w:val="header"/>
    <w:basedOn w:val="a"/>
    <w:link w:val="a9"/>
    <w:unhideWhenUsed/>
    <w:rsid w:val="00994989"/>
    <w:pPr>
      <w:tabs>
        <w:tab w:val="center" w:pos="4513"/>
        <w:tab w:val="right" w:pos="9026"/>
      </w:tabs>
      <w:spacing w:before="0"/>
    </w:pPr>
  </w:style>
  <w:style w:type="character" w:customStyle="1" w:styleId="a9">
    <w:name w:val="หัวกระดาษ อักขระ"/>
    <w:basedOn w:val="a0"/>
    <w:link w:val="a8"/>
    <w:uiPriority w:val="99"/>
    <w:semiHidden/>
    <w:rsid w:val="00994989"/>
  </w:style>
  <w:style w:type="paragraph" w:styleId="aa">
    <w:name w:val="footer"/>
    <w:basedOn w:val="a"/>
    <w:link w:val="ab"/>
    <w:uiPriority w:val="99"/>
    <w:unhideWhenUsed/>
    <w:rsid w:val="00994989"/>
    <w:pPr>
      <w:tabs>
        <w:tab w:val="center" w:pos="4513"/>
        <w:tab w:val="right" w:pos="9026"/>
      </w:tabs>
      <w:spacing w:before="0"/>
    </w:pPr>
  </w:style>
  <w:style w:type="character" w:customStyle="1" w:styleId="ab">
    <w:name w:val="ท้ายกระดาษ อักขระ"/>
    <w:basedOn w:val="a0"/>
    <w:link w:val="aa"/>
    <w:uiPriority w:val="99"/>
    <w:rsid w:val="00994989"/>
  </w:style>
  <w:style w:type="character" w:styleId="ac">
    <w:name w:val="page number"/>
    <w:basedOn w:val="a0"/>
    <w:rsid w:val="00994989"/>
  </w:style>
  <w:style w:type="paragraph" w:styleId="ad">
    <w:name w:val="Body Text"/>
    <w:basedOn w:val="a"/>
    <w:link w:val="ae"/>
    <w:rsid w:val="00806280"/>
    <w:pPr>
      <w:tabs>
        <w:tab w:val="left" w:pos="1008"/>
        <w:tab w:val="left" w:pos="1440"/>
        <w:tab w:val="left" w:pos="1872"/>
      </w:tabs>
      <w:spacing w:before="0"/>
      <w:jc w:val="both"/>
    </w:pPr>
    <w:rPr>
      <w:rFonts w:ascii="BrowalliaUPC" w:eastAsia="Cordia New" w:hAnsi="BrowalliaUPC" w:cs="BrowalliaUPC"/>
      <w:sz w:val="28"/>
    </w:rPr>
  </w:style>
  <w:style w:type="character" w:customStyle="1" w:styleId="ae">
    <w:name w:val="เนื้อความ อักขระ"/>
    <w:basedOn w:val="a0"/>
    <w:link w:val="ad"/>
    <w:rsid w:val="00806280"/>
    <w:rPr>
      <w:rFonts w:ascii="BrowalliaUPC" w:eastAsia="Cordia New" w:hAnsi="BrowalliaUPC" w:cs="BrowalliaUPC"/>
      <w:sz w:val="28"/>
    </w:rPr>
  </w:style>
  <w:style w:type="paragraph" w:styleId="af">
    <w:name w:val="Body Text Indent"/>
    <w:basedOn w:val="a"/>
    <w:link w:val="af0"/>
    <w:uiPriority w:val="99"/>
    <w:semiHidden/>
    <w:unhideWhenUsed/>
    <w:rsid w:val="006114A6"/>
    <w:pPr>
      <w:spacing w:after="120"/>
      <w:ind w:left="283"/>
    </w:pPr>
  </w:style>
  <w:style w:type="character" w:customStyle="1" w:styleId="af0">
    <w:name w:val="การเยื้องเนื้อความ อักขระ"/>
    <w:basedOn w:val="a0"/>
    <w:link w:val="af"/>
    <w:uiPriority w:val="99"/>
    <w:semiHidden/>
    <w:rsid w:val="006114A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14830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960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817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252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739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924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footer" Target="footer1.xml"/><Relationship Id="rId3" Type="http://schemas.openxmlformats.org/officeDocument/2006/relationships/styles" Target="styles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7.jp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emf"/><Relationship Id="rId5" Type="http://schemas.openxmlformats.org/officeDocument/2006/relationships/settings" Target="settings.xml"/><Relationship Id="rId15" Type="http://schemas.microsoft.com/office/2007/relationships/hdphoto" Target="media/hdphoto1.wdp"/><Relationship Id="rId10" Type="http://schemas.openxmlformats.org/officeDocument/2006/relationships/image" Target="media/image2.jpeg"/><Relationship Id="rId19" Type="http://schemas.openxmlformats.org/officeDocument/2006/relationships/fontTable" Target="fontTable.xml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ชุดรูปแบบของ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67A40FFF-C5AA-4446-8A63-2D612DB2172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</TotalTime>
  <Pages>9</Pages>
  <Words>1125</Words>
  <Characters>6414</Characters>
  <Application>Microsoft Office Word</Application>
  <DocSecurity>0</DocSecurity>
  <Lines>53</Lines>
  <Paragraphs>15</Paragraphs>
  <ScaleCrop>false</ScaleCrop>
  <HeadingPairs>
    <vt:vector size="4" baseType="variant">
      <vt:variant>
        <vt:lpstr>ชื่อเรื่อง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7524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DELL</cp:lastModifiedBy>
  <cp:revision>9</cp:revision>
  <cp:lastPrinted>2018-02-17T11:12:00Z</cp:lastPrinted>
  <dcterms:created xsi:type="dcterms:W3CDTF">2018-02-18T04:05:00Z</dcterms:created>
  <dcterms:modified xsi:type="dcterms:W3CDTF">2018-03-01T03:55:00Z</dcterms:modified>
</cp:coreProperties>
</file>